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5C4DB" w14:textId="77777777" w:rsidR="008040B1" w:rsidRPr="008040B1" w:rsidRDefault="008040B1" w:rsidP="008040B1">
      <w:pPr>
        <w:shd w:val="clear" w:color="auto" w:fill="FFFFFF"/>
        <w:spacing w:after="0" w:line="276" w:lineRule="auto"/>
        <w:ind w:left="317"/>
        <w:jc w:val="center"/>
        <w:rPr>
          <w:rFonts w:ascii="Times New Roman" w:eastAsia="Times New Roman" w:hAnsi="Times New Roman" w:cs="Times New Roman"/>
          <w:sz w:val="24"/>
          <w:szCs w:val="24"/>
          <w:lang w:eastAsia="ru-RU"/>
        </w:rPr>
      </w:pPr>
      <w:bookmarkStart w:id="0" w:name="_Hlk220249152"/>
      <w:r w:rsidRPr="008040B1">
        <w:rPr>
          <w:rFonts w:ascii="Times New Roman" w:eastAsia="Times New Roman" w:hAnsi="Times New Roman" w:cs="Times New Roman"/>
          <w:sz w:val="24"/>
          <w:szCs w:val="24"/>
          <w:lang w:eastAsia="ru-RU"/>
        </w:rPr>
        <w:t>Министерство сельского хозяйства, пищевой и перерабатывающей промышленности</w:t>
      </w:r>
    </w:p>
    <w:p w14:paraId="290DB630" w14:textId="77777777" w:rsidR="008040B1" w:rsidRPr="008040B1" w:rsidRDefault="008040B1" w:rsidP="008040B1">
      <w:pPr>
        <w:shd w:val="clear" w:color="auto" w:fill="FFFFFF"/>
        <w:spacing w:after="0" w:line="276" w:lineRule="auto"/>
        <w:ind w:left="317"/>
        <w:jc w:val="center"/>
        <w:rPr>
          <w:rFonts w:ascii="Times New Roman" w:eastAsia="Times New Roman" w:hAnsi="Times New Roman" w:cs="Times New Roman"/>
          <w:sz w:val="24"/>
          <w:szCs w:val="24"/>
          <w:lang w:eastAsia="ru-RU"/>
        </w:rPr>
      </w:pPr>
      <w:r w:rsidRPr="008040B1">
        <w:rPr>
          <w:rFonts w:ascii="Times New Roman" w:eastAsia="Times New Roman" w:hAnsi="Times New Roman" w:cs="Times New Roman"/>
          <w:sz w:val="24"/>
          <w:szCs w:val="24"/>
          <w:lang w:eastAsia="ru-RU"/>
        </w:rPr>
        <w:t>Тверской области</w:t>
      </w:r>
    </w:p>
    <w:p w14:paraId="0E1324DC" w14:textId="77777777" w:rsidR="008040B1" w:rsidRPr="008040B1" w:rsidRDefault="008040B1" w:rsidP="008040B1">
      <w:pPr>
        <w:shd w:val="clear" w:color="auto" w:fill="FFFFFF"/>
        <w:spacing w:after="0" w:line="276" w:lineRule="auto"/>
        <w:ind w:left="317"/>
        <w:jc w:val="center"/>
        <w:rPr>
          <w:rFonts w:ascii="Times New Roman" w:eastAsia="Times New Roman" w:hAnsi="Times New Roman" w:cs="Times New Roman"/>
          <w:sz w:val="24"/>
          <w:szCs w:val="24"/>
          <w:lang w:eastAsia="ru-RU"/>
        </w:rPr>
      </w:pPr>
    </w:p>
    <w:p w14:paraId="0F79C219" w14:textId="77777777" w:rsidR="008040B1" w:rsidRPr="008040B1" w:rsidRDefault="008040B1" w:rsidP="008040B1">
      <w:pPr>
        <w:shd w:val="clear" w:color="auto" w:fill="FFFFFF"/>
        <w:spacing w:after="0" w:line="276" w:lineRule="auto"/>
        <w:ind w:left="318"/>
        <w:jc w:val="center"/>
        <w:rPr>
          <w:rFonts w:ascii="Times New Roman" w:eastAsia="Times New Roman" w:hAnsi="Times New Roman" w:cs="Times New Roman"/>
          <w:sz w:val="24"/>
          <w:szCs w:val="24"/>
          <w:lang w:eastAsia="ru-RU"/>
        </w:rPr>
      </w:pPr>
      <w:r w:rsidRPr="008040B1">
        <w:rPr>
          <w:rFonts w:ascii="Times New Roman" w:eastAsia="Times New Roman" w:hAnsi="Times New Roman" w:cs="Times New Roman"/>
          <w:sz w:val="24"/>
          <w:szCs w:val="24"/>
          <w:lang w:eastAsia="ru-RU"/>
        </w:rPr>
        <w:t>Филиал ГБПОУ «Западнодвинский технологический колледж им. И.А. Ковалева»</w:t>
      </w:r>
    </w:p>
    <w:p w14:paraId="4D17F912" w14:textId="77777777" w:rsidR="008040B1" w:rsidRPr="008040B1" w:rsidRDefault="008040B1" w:rsidP="008040B1">
      <w:pPr>
        <w:widowControl w:val="0"/>
        <w:tabs>
          <w:tab w:val="left" w:pos="916"/>
          <w:tab w:val="left" w:pos="5882"/>
        </w:tabs>
        <w:suppressAutoHyphens/>
        <w:autoSpaceDE w:val="0"/>
        <w:autoSpaceDN w:val="0"/>
        <w:adjustRightInd w:val="0"/>
        <w:spacing w:after="0" w:line="276" w:lineRule="auto"/>
        <w:jc w:val="center"/>
        <w:rPr>
          <w:rFonts w:ascii="Times New Roman" w:eastAsia="Times New Roman" w:hAnsi="Times New Roman" w:cs="Times New Roman"/>
          <w:caps/>
          <w:sz w:val="24"/>
          <w:szCs w:val="24"/>
          <w:lang w:eastAsia="ru-RU"/>
        </w:rPr>
      </w:pPr>
      <w:r w:rsidRPr="008040B1">
        <w:rPr>
          <w:rFonts w:ascii="Times New Roman" w:eastAsia="Times New Roman" w:hAnsi="Times New Roman" w:cs="Times New Roman"/>
          <w:sz w:val="24"/>
          <w:szCs w:val="24"/>
          <w:lang w:eastAsia="ru-RU"/>
        </w:rPr>
        <w:t>в г. Андреаполь</w:t>
      </w:r>
    </w:p>
    <w:p w14:paraId="2BBB0606" w14:textId="77777777" w:rsidR="008040B1" w:rsidRPr="008040B1" w:rsidRDefault="008040B1" w:rsidP="008040B1">
      <w:pPr>
        <w:spacing w:after="200" w:line="276" w:lineRule="auto"/>
        <w:jc w:val="center"/>
        <w:rPr>
          <w:rFonts w:ascii="Times New Roman" w:eastAsia="Times New Roman" w:hAnsi="Times New Roman" w:cs="Times New Roman"/>
          <w:b/>
          <w:i/>
          <w:sz w:val="24"/>
          <w:szCs w:val="24"/>
          <w:lang w:eastAsia="ru-RU"/>
        </w:rPr>
      </w:pPr>
    </w:p>
    <w:p w14:paraId="40E2EFE4" w14:textId="77777777" w:rsidR="008040B1" w:rsidRPr="008040B1" w:rsidRDefault="008040B1" w:rsidP="008040B1">
      <w:pPr>
        <w:spacing w:after="200" w:line="276" w:lineRule="auto"/>
        <w:jc w:val="center"/>
        <w:rPr>
          <w:rFonts w:ascii="Times New Roman" w:eastAsia="Times New Roman" w:hAnsi="Times New Roman" w:cs="Times New Roman"/>
          <w:b/>
          <w:i/>
          <w:sz w:val="24"/>
          <w:szCs w:val="24"/>
          <w:lang w:eastAsia="ru-RU"/>
        </w:rPr>
      </w:pPr>
    </w:p>
    <w:p w14:paraId="5D19E441" w14:textId="77777777" w:rsidR="008040B1" w:rsidRPr="008040B1" w:rsidRDefault="008040B1" w:rsidP="008040B1">
      <w:pPr>
        <w:spacing w:after="200" w:line="276" w:lineRule="auto"/>
        <w:jc w:val="center"/>
        <w:rPr>
          <w:rFonts w:ascii="Times New Roman" w:eastAsia="Times New Roman" w:hAnsi="Times New Roman" w:cs="Times New Roman"/>
          <w:b/>
          <w:i/>
          <w:sz w:val="24"/>
          <w:szCs w:val="24"/>
          <w:lang w:eastAsia="ru-RU"/>
        </w:rPr>
      </w:pPr>
    </w:p>
    <w:tbl>
      <w:tblPr>
        <w:tblW w:w="10491" w:type="dxa"/>
        <w:tblInd w:w="-34" w:type="dxa"/>
        <w:tblLook w:val="04A0" w:firstRow="1" w:lastRow="0" w:firstColumn="1" w:lastColumn="0" w:noHBand="0" w:noVBand="1"/>
      </w:tblPr>
      <w:tblGrid>
        <w:gridCol w:w="5246"/>
        <w:gridCol w:w="5245"/>
      </w:tblGrid>
      <w:tr w:rsidR="008040B1" w:rsidRPr="008040B1" w14:paraId="3B9B8550" w14:textId="77777777" w:rsidTr="00CD74ED">
        <w:tc>
          <w:tcPr>
            <w:tcW w:w="5246" w:type="dxa"/>
            <w:shd w:val="clear" w:color="auto" w:fill="auto"/>
          </w:tcPr>
          <w:p w14:paraId="45567711" w14:textId="77777777" w:rsidR="008040B1" w:rsidRPr="008040B1" w:rsidRDefault="008040B1" w:rsidP="008040B1">
            <w:pPr>
              <w:spacing w:after="0" w:line="276" w:lineRule="auto"/>
              <w:rPr>
                <w:rFonts w:ascii="Times New Roman" w:eastAsia="Times New Roman" w:hAnsi="Times New Roman" w:cs="Times New Roman"/>
                <w:b/>
                <w:sz w:val="24"/>
                <w:szCs w:val="24"/>
                <w:lang w:eastAsia="ru-RU"/>
              </w:rPr>
            </w:pPr>
            <w:r w:rsidRPr="008040B1">
              <w:rPr>
                <w:rFonts w:ascii="Times New Roman" w:eastAsia="Times New Roman" w:hAnsi="Times New Roman" w:cs="Times New Roman"/>
                <w:b/>
                <w:sz w:val="24"/>
                <w:szCs w:val="24"/>
                <w:lang w:eastAsia="ru-RU"/>
              </w:rPr>
              <w:t xml:space="preserve">СОГЛАСОВАНО </w:t>
            </w:r>
          </w:p>
          <w:p w14:paraId="21229EC5" w14:textId="77777777" w:rsidR="008040B1" w:rsidRPr="008040B1" w:rsidRDefault="008040B1" w:rsidP="008040B1">
            <w:pPr>
              <w:spacing w:after="0" w:line="276" w:lineRule="auto"/>
              <w:rPr>
                <w:rFonts w:ascii="Times New Roman" w:eastAsia="Times New Roman" w:hAnsi="Times New Roman" w:cs="Times New Roman"/>
                <w:sz w:val="24"/>
                <w:szCs w:val="24"/>
                <w:lang w:eastAsia="ru-RU"/>
              </w:rPr>
            </w:pPr>
            <w:r w:rsidRPr="008040B1">
              <w:rPr>
                <w:rFonts w:ascii="Times New Roman" w:eastAsia="Times New Roman" w:hAnsi="Times New Roman" w:cs="Times New Roman"/>
                <w:sz w:val="24"/>
                <w:szCs w:val="24"/>
                <w:lang w:eastAsia="ru-RU"/>
              </w:rPr>
              <w:t>Работодатель</w:t>
            </w:r>
          </w:p>
          <w:p w14:paraId="4831AC01" w14:textId="77777777" w:rsidR="008040B1" w:rsidRPr="008040B1" w:rsidRDefault="008040B1" w:rsidP="008040B1">
            <w:pPr>
              <w:spacing w:after="0" w:line="276" w:lineRule="auto"/>
              <w:rPr>
                <w:rFonts w:ascii="Times New Roman" w:eastAsia="Times New Roman" w:hAnsi="Times New Roman" w:cs="Times New Roman"/>
                <w:sz w:val="24"/>
                <w:szCs w:val="24"/>
                <w:lang w:eastAsia="ru-RU"/>
              </w:rPr>
            </w:pPr>
            <w:r w:rsidRPr="008040B1">
              <w:rPr>
                <w:rFonts w:ascii="Times New Roman" w:eastAsia="Times New Roman" w:hAnsi="Times New Roman" w:cs="Times New Roman"/>
                <w:sz w:val="24"/>
                <w:szCs w:val="24"/>
                <w:lang w:eastAsia="ru-RU"/>
              </w:rPr>
              <w:t xml:space="preserve"> __________________________________</w:t>
            </w:r>
          </w:p>
          <w:p w14:paraId="34A0844C" w14:textId="77777777" w:rsidR="008040B1" w:rsidRPr="008040B1" w:rsidRDefault="008040B1" w:rsidP="008040B1">
            <w:pPr>
              <w:spacing w:after="0" w:line="276" w:lineRule="auto"/>
              <w:rPr>
                <w:rFonts w:ascii="Times New Roman" w:eastAsia="Times New Roman" w:hAnsi="Times New Roman" w:cs="Times New Roman"/>
                <w:sz w:val="24"/>
                <w:szCs w:val="24"/>
                <w:lang w:eastAsia="ru-RU"/>
              </w:rPr>
            </w:pPr>
            <w:r w:rsidRPr="008040B1">
              <w:rPr>
                <w:rFonts w:ascii="Times New Roman" w:eastAsia="Times New Roman" w:hAnsi="Times New Roman" w:cs="Times New Roman"/>
                <w:sz w:val="24"/>
                <w:szCs w:val="24"/>
                <w:lang w:eastAsia="ru-RU"/>
              </w:rPr>
              <w:t xml:space="preserve"> __________________________________</w:t>
            </w:r>
          </w:p>
          <w:p w14:paraId="0D001A99" w14:textId="77777777" w:rsidR="008040B1" w:rsidRPr="008040B1" w:rsidRDefault="008040B1" w:rsidP="008040B1">
            <w:pPr>
              <w:tabs>
                <w:tab w:val="left" w:pos="5685"/>
              </w:tabs>
              <w:spacing w:after="0" w:line="276" w:lineRule="auto"/>
              <w:rPr>
                <w:rFonts w:ascii="Times New Roman" w:eastAsia="Times New Roman" w:hAnsi="Times New Roman" w:cs="Times New Roman"/>
                <w:sz w:val="24"/>
                <w:szCs w:val="24"/>
                <w:lang w:eastAsia="ru-RU"/>
              </w:rPr>
            </w:pPr>
          </w:p>
          <w:p w14:paraId="580921E4" w14:textId="77777777" w:rsidR="008040B1" w:rsidRPr="008040B1" w:rsidRDefault="008040B1" w:rsidP="008040B1">
            <w:pPr>
              <w:tabs>
                <w:tab w:val="left" w:pos="5685"/>
              </w:tabs>
              <w:spacing w:after="0" w:line="276" w:lineRule="auto"/>
              <w:rPr>
                <w:rFonts w:ascii="Times New Roman" w:eastAsia="Times New Roman" w:hAnsi="Times New Roman" w:cs="Times New Roman"/>
                <w:sz w:val="24"/>
                <w:szCs w:val="24"/>
                <w:lang w:eastAsia="ru-RU"/>
              </w:rPr>
            </w:pPr>
            <w:r w:rsidRPr="008040B1">
              <w:rPr>
                <w:rFonts w:ascii="Times New Roman" w:eastAsia="Times New Roman" w:hAnsi="Times New Roman" w:cs="Times New Roman"/>
                <w:sz w:val="24"/>
                <w:szCs w:val="24"/>
                <w:lang w:eastAsia="ru-RU"/>
              </w:rPr>
              <w:t xml:space="preserve"> ____________/______________________</w:t>
            </w:r>
          </w:p>
          <w:p w14:paraId="71661E83" w14:textId="77777777" w:rsidR="008040B1" w:rsidRPr="008040B1" w:rsidRDefault="008040B1" w:rsidP="008040B1">
            <w:pPr>
              <w:tabs>
                <w:tab w:val="left" w:pos="5685"/>
              </w:tabs>
              <w:spacing w:after="0" w:line="276" w:lineRule="auto"/>
              <w:rPr>
                <w:rFonts w:ascii="Times New Roman" w:eastAsia="Times New Roman" w:hAnsi="Times New Roman" w:cs="Times New Roman"/>
                <w:sz w:val="24"/>
                <w:szCs w:val="24"/>
                <w:lang w:eastAsia="ru-RU"/>
              </w:rPr>
            </w:pPr>
            <w:r w:rsidRPr="008040B1">
              <w:rPr>
                <w:rFonts w:ascii="Times New Roman" w:eastAsia="Times New Roman" w:hAnsi="Times New Roman" w:cs="Times New Roman"/>
                <w:sz w:val="24"/>
                <w:szCs w:val="24"/>
                <w:lang w:eastAsia="ru-RU"/>
              </w:rPr>
              <w:t>«____» ____________20___г.</w:t>
            </w:r>
          </w:p>
          <w:p w14:paraId="75AD7D00" w14:textId="77777777" w:rsidR="008040B1" w:rsidRPr="008040B1" w:rsidRDefault="008040B1" w:rsidP="008040B1">
            <w:pPr>
              <w:spacing w:after="0" w:line="276" w:lineRule="auto"/>
              <w:rPr>
                <w:rFonts w:ascii="Times New Roman" w:eastAsia="Times New Roman" w:hAnsi="Times New Roman" w:cs="Times New Roman"/>
                <w:sz w:val="24"/>
                <w:szCs w:val="24"/>
                <w:lang w:eastAsia="ru-RU"/>
              </w:rPr>
            </w:pPr>
            <w:r w:rsidRPr="008040B1">
              <w:rPr>
                <w:rFonts w:ascii="Times New Roman" w:eastAsia="Times New Roman" w:hAnsi="Times New Roman" w:cs="Times New Roman"/>
                <w:sz w:val="24"/>
                <w:szCs w:val="24"/>
                <w:lang w:eastAsia="ru-RU"/>
              </w:rPr>
              <w:t xml:space="preserve">  </w:t>
            </w:r>
          </w:p>
          <w:p w14:paraId="1BA15B1E" w14:textId="77777777" w:rsidR="008040B1" w:rsidRPr="008040B1" w:rsidRDefault="008040B1" w:rsidP="008040B1">
            <w:pPr>
              <w:spacing w:after="0" w:line="276" w:lineRule="auto"/>
              <w:rPr>
                <w:rFonts w:ascii="Times New Roman" w:eastAsia="Times New Roman" w:hAnsi="Times New Roman" w:cs="Times New Roman"/>
                <w:b/>
                <w:sz w:val="28"/>
                <w:szCs w:val="28"/>
                <w:lang w:eastAsia="ru-RU"/>
              </w:rPr>
            </w:pPr>
            <w:proofErr w:type="spellStart"/>
            <w:r w:rsidRPr="008040B1">
              <w:rPr>
                <w:rFonts w:ascii="Times New Roman" w:eastAsia="Times New Roman" w:hAnsi="Times New Roman" w:cs="Times New Roman"/>
                <w:sz w:val="24"/>
                <w:szCs w:val="24"/>
                <w:lang w:eastAsia="ru-RU"/>
              </w:rPr>
              <w:t>мп</w:t>
            </w:r>
            <w:proofErr w:type="spellEnd"/>
            <w:r w:rsidRPr="008040B1">
              <w:rPr>
                <w:rFonts w:ascii="Times New Roman" w:eastAsia="Times New Roman" w:hAnsi="Times New Roman" w:cs="Times New Roman"/>
                <w:sz w:val="24"/>
                <w:szCs w:val="24"/>
                <w:lang w:eastAsia="ru-RU"/>
              </w:rPr>
              <w:tab/>
              <w:t xml:space="preserve">                                                                          </w:t>
            </w:r>
          </w:p>
          <w:p w14:paraId="183159F4" w14:textId="77777777" w:rsidR="008040B1" w:rsidRPr="008040B1" w:rsidRDefault="008040B1" w:rsidP="008040B1">
            <w:pPr>
              <w:spacing w:after="120" w:line="240" w:lineRule="auto"/>
              <w:rPr>
                <w:rFonts w:ascii="Times New Roman" w:eastAsia="Times New Roman" w:hAnsi="Times New Roman" w:cs="Times New Roman"/>
                <w:b/>
                <w:bCs/>
                <w:sz w:val="24"/>
                <w:szCs w:val="24"/>
                <w:lang w:eastAsia="ru-RU"/>
              </w:rPr>
            </w:pPr>
          </w:p>
        </w:tc>
        <w:tc>
          <w:tcPr>
            <w:tcW w:w="5245" w:type="dxa"/>
            <w:shd w:val="clear" w:color="auto" w:fill="auto"/>
          </w:tcPr>
          <w:p w14:paraId="3854A721" w14:textId="77777777" w:rsidR="008040B1" w:rsidRPr="008040B1" w:rsidRDefault="008040B1" w:rsidP="008040B1">
            <w:pPr>
              <w:spacing w:after="0" w:line="276" w:lineRule="auto"/>
              <w:jc w:val="both"/>
              <w:rPr>
                <w:rFonts w:ascii="Times New Roman" w:eastAsia="Times New Roman" w:hAnsi="Times New Roman" w:cs="Times New Roman"/>
                <w:b/>
                <w:sz w:val="24"/>
                <w:szCs w:val="24"/>
                <w:lang w:eastAsia="ru-RU"/>
              </w:rPr>
            </w:pPr>
            <w:r w:rsidRPr="008040B1">
              <w:rPr>
                <w:rFonts w:ascii="Times New Roman" w:eastAsia="Times New Roman" w:hAnsi="Times New Roman" w:cs="Times New Roman"/>
                <w:b/>
                <w:sz w:val="24"/>
                <w:szCs w:val="24"/>
                <w:lang w:eastAsia="ru-RU"/>
              </w:rPr>
              <w:t>УТВЕРЖДАЮ</w:t>
            </w:r>
          </w:p>
          <w:p w14:paraId="229C6D63" w14:textId="77777777" w:rsidR="008040B1" w:rsidRPr="008040B1" w:rsidRDefault="008040B1" w:rsidP="008040B1">
            <w:pPr>
              <w:spacing w:after="0" w:line="276" w:lineRule="auto"/>
              <w:jc w:val="both"/>
              <w:rPr>
                <w:rFonts w:ascii="Times New Roman" w:eastAsia="Times New Roman" w:hAnsi="Times New Roman" w:cs="Times New Roman"/>
                <w:sz w:val="24"/>
                <w:szCs w:val="24"/>
                <w:lang w:eastAsia="ru-RU"/>
              </w:rPr>
            </w:pPr>
            <w:proofErr w:type="spellStart"/>
            <w:r w:rsidRPr="008040B1">
              <w:rPr>
                <w:rFonts w:ascii="Times New Roman" w:eastAsia="Times New Roman" w:hAnsi="Times New Roman" w:cs="Times New Roman"/>
                <w:sz w:val="24"/>
                <w:szCs w:val="24"/>
                <w:lang w:eastAsia="ru-RU"/>
              </w:rPr>
              <w:t>И.о</w:t>
            </w:r>
            <w:proofErr w:type="spellEnd"/>
            <w:r w:rsidRPr="008040B1">
              <w:rPr>
                <w:rFonts w:ascii="Times New Roman" w:eastAsia="Times New Roman" w:hAnsi="Times New Roman" w:cs="Times New Roman"/>
                <w:sz w:val="24"/>
                <w:szCs w:val="24"/>
                <w:lang w:eastAsia="ru-RU"/>
              </w:rPr>
              <w:t>. директора филиала ГБПОУ</w:t>
            </w:r>
          </w:p>
          <w:p w14:paraId="661D44FB" w14:textId="77777777" w:rsidR="008040B1" w:rsidRPr="008040B1" w:rsidRDefault="008040B1" w:rsidP="008040B1">
            <w:pPr>
              <w:spacing w:after="0" w:line="276" w:lineRule="auto"/>
              <w:jc w:val="both"/>
              <w:rPr>
                <w:rFonts w:ascii="Times New Roman" w:eastAsia="Times New Roman" w:hAnsi="Times New Roman" w:cs="Times New Roman"/>
                <w:sz w:val="24"/>
                <w:szCs w:val="24"/>
                <w:lang w:eastAsia="ru-RU"/>
              </w:rPr>
            </w:pPr>
            <w:r w:rsidRPr="008040B1">
              <w:rPr>
                <w:rFonts w:ascii="Times New Roman" w:eastAsia="Times New Roman" w:hAnsi="Times New Roman" w:cs="Times New Roman"/>
                <w:sz w:val="24"/>
                <w:szCs w:val="24"/>
                <w:lang w:eastAsia="ru-RU"/>
              </w:rPr>
              <w:t>«Западнодвинский технологический</w:t>
            </w:r>
          </w:p>
          <w:p w14:paraId="0BEC3F1B" w14:textId="77777777" w:rsidR="008040B1" w:rsidRPr="008040B1" w:rsidRDefault="008040B1" w:rsidP="008040B1">
            <w:pPr>
              <w:spacing w:after="0" w:line="276" w:lineRule="auto"/>
              <w:jc w:val="both"/>
              <w:rPr>
                <w:rFonts w:ascii="Times New Roman" w:eastAsia="Times New Roman" w:hAnsi="Times New Roman" w:cs="Times New Roman"/>
                <w:sz w:val="24"/>
                <w:szCs w:val="24"/>
                <w:lang w:eastAsia="ru-RU"/>
              </w:rPr>
            </w:pPr>
            <w:r w:rsidRPr="008040B1">
              <w:rPr>
                <w:rFonts w:ascii="Times New Roman" w:eastAsia="Times New Roman" w:hAnsi="Times New Roman" w:cs="Times New Roman"/>
                <w:sz w:val="24"/>
                <w:szCs w:val="24"/>
                <w:lang w:eastAsia="ru-RU"/>
              </w:rPr>
              <w:t xml:space="preserve">колледж им. И.А. Ковалева» в </w:t>
            </w:r>
            <w:proofErr w:type="spellStart"/>
            <w:r w:rsidRPr="008040B1">
              <w:rPr>
                <w:rFonts w:ascii="Times New Roman" w:eastAsia="Times New Roman" w:hAnsi="Times New Roman" w:cs="Times New Roman"/>
                <w:sz w:val="24"/>
                <w:szCs w:val="24"/>
                <w:lang w:eastAsia="ru-RU"/>
              </w:rPr>
              <w:t>г.Андреаполь</w:t>
            </w:r>
            <w:proofErr w:type="spellEnd"/>
          </w:p>
          <w:p w14:paraId="013DB432" w14:textId="77777777" w:rsidR="008040B1" w:rsidRPr="008040B1" w:rsidRDefault="008040B1" w:rsidP="008040B1">
            <w:pPr>
              <w:spacing w:after="0" w:line="276" w:lineRule="auto"/>
              <w:jc w:val="both"/>
              <w:rPr>
                <w:rFonts w:ascii="Times New Roman" w:eastAsia="Times New Roman" w:hAnsi="Times New Roman" w:cs="Times New Roman"/>
                <w:sz w:val="24"/>
                <w:szCs w:val="24"/>
                <w:lang w:eastAsia="ru-RU"/>
              </w:rPr>
            </w:pPr>
          </w:p>
          <w:p w14:paraId="37369D49" w14:textId="77777777" w:rsidR="008040B1" w:rsidRPr="008040B1" w:rsidRDefault="008040B1" w:rsidP="008040B1">
            <w:pPr>
              <w:spacing w:after="0" w:line="276" w:lineRule="auto"/>
              <w:jc w:val="both"/>
              <w:rPr>
                <w:rFonts w:ascii="Times New Roman" w:eastAsia="Times New Roman" w:hAnsi="Times New Roman" w:cs="Times New Roman"/>
                <w:sz w:val="24"/>
                <w:szCs w:val="24"/>
                <w:lang w:eastAsia="ru-RU"/>
              </w:rPr>
            </w:pPr>
            <w:r w:rsidRPr="008040B1">
              <w:rPr>
                <w:rFonts w:ascii="Times New Roman" w:eastAsia="Times New Roman" w:hAnsi="Times New Roman" w:cs="Times New Roman"/>
                <w:sz w:val="24"/>
                <w:szCs w:val="24"/>
                <w:lang w:eastAsia="ru-RU"/>
              </w:rPr>
              <w:t>__________________ Н.А. Веселкова</w:t>
            </w:r>
          </w:p>
          <w:p w14:paraId="453CB90F" w14:textId="77777777" w:rsidR="008040B1" w:rsidRPr="008040B1" w:rsidRDefault="008040B1" w:rsidP="008040B1">
            <w:pPr>
              <w:tabs>
                <w:tab w:val="left" w:pos="6510"/>
              </w:tabs>
              <w:spacing w:after="0" w:line="276" w:lineRule="auto"/>
              <w:jc w:val="both"/>
              <w:rPr>
                <w:rFonts w:ascii="Times New Roman" w:eastAsia="Times New Roman" w:hAnsi="Times New Roman" w:cs="Times New Roman"/>
                <w:sz w:val="24"/>
                <w:szCs w:val="24"/>
                <w:lang w:eastAsia="ru-RU"/>
              </w:rPr>
            </w:pPr>
            <w:r w:rsidRPr="008040B1">
              <w:rPr>
                <w:rFonts w:ascii="Times New Roman" w:eastAsia="Times New Roman" w:hAnsi="Times New Roman" w:cs="Times New Roman"/>
                <w:sz w:val="24"/>
                <w:szCs w:val="24"/>
                <w:lang w:eastAsia="ru-RU"/>
              </w:rPr>
              <w:t>«____» ____________20___г.</w:t>
            </w:r>
          </w:p>
          <w:p w14:paraId="45945AF3" w14:textId="77777777" w:rsidR="008040B1" w:rsidRPr="008040B1" w:rsidRDefault="008040B1" w:rsidP="008040B1">
            <w:pPr>
              <w:tabs>
                <w:tab w:val="left" w:pos="6510"/>
              </w:tabs>
              <w:spacing w:after="0" w:line="276" w:lineRule="auto"/>
              <w:jc w:val="both"/>
              <w:rPr>
                <w:rFonts w:ascii="Times New Roman" w:eastAsia="Times New Roman" w:hAnsi="Times New Roman" w:cs="Times New Roman"/>
                <w:sz w:val="24"/>
                <w:szCs w:val="24"/>
                <w:lang w:eastAsia="ru-RU"/>
              </w:rPr>
            </w:pPr>
          </w:p>
          <w:p w14:paraId="677208B2" w14:textId="77777777" w:rsidR="008040B1" w:rsidRPr="008040B1" w:rsidRDefault="008040B1" w:rsidP="008040B1">
            <w:pPr>
              <w:tabs>
                <w:tab w:val="left" w:pos="6510"/>
              </w:tabs>
              <w:spacing w:after="0" w:line="276" w:lineRule="auto"/>
              <w:jc w:val="both"/>
              <w:rPr>
                <w:rFonts w:ascii="Times New Roman" w:eastAsia="Times New Roman" w:hAnsi="Times New Roman" w:cs="Times New Roman"/>
                <w:sz w:val="24"/>
                <w:szCs w:val="24"/>
                <w:lang w:eastAsia="ru-RU"/>
              </w:rPr>
            </w:pPr>
            <w:proofErr w:type="spellStart"/>
            <w:r w:rsidRPr="008040B1">
              <w:rPr>
                <w:rFonts w:ascii="Times New Roman" w:eastAsia="Times New Roman" w:hAnsi="Times New Roman" w:cs="Times New Roman"/>
                <w:sz w:val="24"/>
                <w:szCs w:val="24"/>
                <w:lang w:eastAsia="ru-RU"/>
              </w:rPr>
              <w:t>мп</w:t>
            </w:r>
            <w:proofErr w:type="spellEnd"/>
          </w:p>
          <w:p w14:paraId="1CC48E80" w14:textId="77777777" w:rsidR="008040B1" w:rsidRPr="008040B1" w:rsidRDefault="008040B1" w:rsidP="008040B1">
            <w:pPr>
              <w:tabs>
                <w:tab w:val="left" w:pos="6510"/>
              </w:tabs>
              <w:spacing w:after="0" w:line="276" w:lineRule="auto"/>
              <w:jc w:val="both"/>
              <w:rPr>
                <w:rFonts w:ascii="Times New Roman" w:eastAsia="Times New Roman" w:hAnsi="Times New Roman" w:cs="Times New Roman"/>
                <w:sz w:val="24"/>
                <w:szCs w:val="24"/>
                <w:lang w:eastAsia="ru-RU"/>
              </w:rPr>
            </w:pPr>
          </w:p>
        </w:tc>
      </w:tr>
    </w:tbl>
    <w:p w14:paraId="58562C79" w14:textId="77777777" w:rsidR="008040B1" w:rsidRPr="008040B1" w:rsidRDefault="008040B1" w:rsidP="008040B1">
      <w:pPr>
        <w:spacing w:after="200" w:line="276" w:lineRule="auto"/>
        <w:jc w:val="center"/>
        <w:rPr>
          <w:rFonts w:ascii="Times New Roman" w:eastAsia="Times New Roman" w:hAnsi="Times New Roman" w:cs="Times New Roman"/>
          <w:b/>
          <w:i/>
          <w:sz w:val="24"/>
          <w:szCs w:val="24"/>
          <w:lang w:eastAsia="ru-RU"/>
        </w:rPr>
      </w:pPr>
    </w:p>
    <w:p w14:paraId="7CF4F2B3" w14:textId="77777777" w:rsidR="008040B1" w:rsidRPr="008040B1" w:rsidRDefault="008040B1" w:rsidP="008040B1">
      <w:pPr>
        <w:spacing w:after="200" w:line="276" w:lineRule="auto"/>
        <w:jc w:val="center"/>
        <w:rPr>
          <w:rFonts w:ascii="Times New Roman" w:eastAsia="Times New Roman" w:hAnsi="Times New Roman" w:cs="Times New Roman"/>
          <w:b/>
          <w:i/>
          <w:sz w:val="24"/>
          <w:szCs w:val="24"/>
          <w:lang w:eastAsia="ru-RU"/>
        </w:rPr>
      </w:pPr>
    </w:p>
    <w:p w14:paraId="5C0FA793" w14:textId="77777777" w:rsidR="008040B1" w:rsidRPr="008040B1" w:rsidRDefault="008040B1" w:rsidP="008040B1">
      <w:pPr>
        <w:spacing w:after="60" w:line="276" w:lineRule="auto"/>
        <w:jc w:val="center"/>
        <w:outlineLvl w:val="1"/>
        <w:rPr>
          <w:rFonts w:ascii="Times New Roman" w:eastAsia="Times New Roman" w:hAnsi="Times New Roman" w:cs="Times New Roman"/>
          <w:b/>
          <w:bCs/>
          <w:sz w:val="24"/>
          <w:szCs w:val="24"/>
          <w:lang w:eastAsia="ru-RU"/>
        </w:rPr>
      </w:pPr>
      <w:bookmarkStart w:id="1" w:name="_Toc142908468"/>
      <w:bookmarkStart w:id="2" w:name="_Hlk129790809"/>
      <w:r w:rsidRPr="008040B1">
        <w:rPr>
          <w:rFonts w:ascii="Times New Roman" w:eastAsia="Times New Roman" w:hAnsi="Times New Roman" w:cs="Times New Roman"/>
          <w:b/>
          <w:bCs/>
          <w:sz w:val="24"/>
          <w:szCs w:val="24"/>
          <w:lang w:eastAsia="ru-RU"/>
        </w:rPr>
        <w:t xml:space="preserve"> РАБОЧАЯ ПРОГРАММА ПРОФЕССИОНАЛЬНОГО МОДУЛЯ</w:t>
      </w:r>
      <w:bookmarkEnd w:id="1"/>
    </w:p>
    <w:p w14:paraId="5F9C97A1" w14:textId="77777777" w:rsidR="008040B1" w:rsidRPr="008040B1" w:rsidRDefault="008040B1" w:rsidP="008040B1">
      <w:pPr>
        <w:spacing w:after="60" w:line="276" w:lineRule="auto"/>
        <w:jc w:val="center"/>
        <w:outlineLvl w:val="1"/>
        <w:rPr>
          <w:rFonts w:ascii="Times New Roman" w:eastAsia="Times New Roman" w:hAnsi="Times New Roman" w:cs="Times New Roman"/>
          <w:b/>
          <w:bCs/>
          <w:sz w:val="24"/>
          <w:szCs w:val="24"/>
          <w:lang w:eastAsia="ru-RU"/>
        </w:rPr>
      </w:pPr>
      <w:bookmarkStart w:id="3" w:name="_Toc124321894"/>
      <w:bookmarkStart w:id="4" w:name="_Toc142908469"/>
      <w:bookmarkStart w:id="5" w:name="_Hlk124263363"/>
      <w:bookmarkEnd w:id="2"/>
    </w:p>
    <w:p w14:paraId="1571E48A" w14:textId="547B65D8" w:rsidR="008040B1" w:rsidRPr="008040B1" w:rsidRDefault="008040B1" w:rsidP="008040B1">
      <w:pPr>
        <w:spacing w:after="60" w:line="276" w:lineRule="auto"/>
        <w:jc w:val="center"/>
        <w:outlineLvl w:val="1"/>
        <w:rPr>
          <w:rFonts w:ascii="Times New Roman" w:eastAsia="Times New Roman" w:hAnsi="Times New Roman" w:cs="Times New Roman"/>
          <w:b/>
          <w:bCs/>
          <w:sz w:val="24"/>
          <w:szCs w:val="24"/>
          <w:lang w:eastAsia="ru-RU"/>
        </w:rPr>
      </w:pPr>
      <w:bookmarkStart w:id="6" w:name="_Hlk220870028"/>
      <w:r w:rsidRPr="008040B1">
        <w:rPr>
          <w:rFonts w:ascii="Times New Roman" w:eastAsia="Times New Roman" w:hAnsi="Times New Roman" w:cs="Times New Roman"/>
          <w:b/>
          <w:bCs/>
          <w:sz w:val="24"/>
          <w:szCs w:val="24"/>
          <w:lang w:eastAsia="ru-RU"/>
        </w:rPr>
        <w:t>ПМ.0</w:t>
      </w:r>
      <w:r w:rsidR="000E04A3">
        <w:rPr>
          <w:rFonts w:ascii="Times New Roman" w:eastAsia="Times New Roman" w:hAnsi="Times New Roman" w:cs="Times New Roman"/>
          <w:b/>
          <w:bCs/>
          <w:sz w:val="24"/>
          <w:szCs w:val="24"/>
          <w:lang w:eastAsia="ru-RU"/>
        </w:rPr>
        <w:t>2</w:t>
      </w:r>
      <w:r w:rsidRPr="008040B1">
        <w:rPr>
          <w:rFonts w:ascii="Times New Roman" w:eastAsia="Times New Roman" w:hAnsi="Times New Roman" w:cs="Times New Roman"/>
          <w:b/>
          <w:bCs/>
          <w:sz w:val="24"/>
          <w:szCs w:val="24"/>
          <w:lang w:eastAsia="ru-RU"/>
        </w:rPr>
        <w:t xml:space="preserve"> </w:t>
      </w:r>
      <w:bookmarkEnd w:id="3"/>
      <w:bookmarkEnd w:id="4"/>
      <w:r w:rsidR="00A86646">
        <w:rPr>
          <w:rFonts w:ascii="Times New Roman" w:eastAsia="Times New Roman" w:hAnsi="Times New Roman" w:cs="Times New Roman"/>
          <w:b/>
          <w:bCs/>
          <w:sz w:val="24"/>
          <w:szCs w:val="24"/>
          <w:lang w:eastAsia="ru-RU"/>
        </w:rPr>
        <w:t xml:space="preserve">ВЫПОЛНЕНИЕ ДОИЛЬНЫХ РАБОТ В ПЕРВИЧНОЙ ОБРАБОТКЕ МОЛОКА С ИСПОЛЬЗОВАНИЕМ СПЕЦИАЛЬНОГО ОБОРУДОВАНИЯ </w:t>
      </w:r>
    </w:p>
    <w:bookmarkEnd w:id="5"/>
    <w:bookmarkEnd w:id="6"/>
    <w:p w14:paraId="4D594EEF" w14:textId="77777777" w:rsidR="008040B1" w:rsidRPr="008040B1" w:rsidRDefault="008040B1" w:rsidP="008040B1">
      <w:pPr>
        <w:spacing w:after="200" w:line="276" w:lineRule="auto"/>
        <w:jc w:val="center"/>
        <w:rPr>
          <w:rFonts w:ascii="Times New Roman" w:eastAsia="Times New Roman" w:hAnsi="Times New Roman" w:cs="Times New Roman"/>
          <w:b/>
          <w:sz w:val="24"/>
          <w:szCs w:val="24"/>
          <w:u w:val="single"/>
          <w:lang w:eastAsia="ru-RU"/>
        </w:rPr>
      </w:pPr>
    </w:p>
    <w:p w14:paraId="5DB73B73" w14:textId="77777777" w:rsidR="00A86646" w:rsidRPr="008040B1" w:rsidRDefault="00A86646" w:rsidP="00A86646">
      <w:pPr>
        <w:spacing w:after="200" w:line="276" w:lineRule="auto"/>
        <w:jc w:val="center"/>
        <w:rPr>
          <w:rFonts w:ascii="Times New Roman" w:eastAsia="Times New Roman" w:hAnsi="Times New Roman" w:cs="Times New Roman"/>
          <w:b/>
          <w:sz w:val="24"/>
          <w:szCs w:val="24"/>
          <w:lang w:eastAsia="ru-RU"/>
        </w:rPr>
      </w:pPr>
      <w:bookmarkStart w:id="7" w:name="_Hlk193806728"/>
      <w:r w:rsidRPr="008040B1">
        <w:rPr>
          <w:rFonts w:ascii="Times New Roman" w:eastAsia="Times New Roman" w:hAnsi="Times New Roman" w:cs="Times New Roman"/>
          <w:b/>
          <w:sz w:val="24"/>
          <w:szCs w:val="24"/>
          <w:lang w:eastAsia="ru-RU"/>
        </w:rPr>
        <w:t xml:space="preserve">по профессии </w:t>
      </w:r>
      <w:r>
        <w:rPr>
          <w:rFonts w:ascii="Times New Roman" w:eastAsia="Times New Roman" w:hAnsi="Times New Roman" w:cs="Times New Roman"/>
          <w:b/>
          <w:sz w:val="24"/>
          <w:szCs w:val="24"/>
          <w:lang w:eastAsia="ru-RU"/>
        </w:rPr>
        <w:t>36.01.02 Мастер животноводства</w:t>
      </w:r>
    </w:p>
    <w:bookmarkEnd w:id="7"/>
    <w:p w14:paraId="11CF9F68" w14:textId="77777777" w:rsidR="008040B1" w:rsidRPr="008040B1" w:rsidRDefault="008040B1" w:rsidP="008040B1">
      <w:pPr>
        <w:spacing w:after="200" w:line="276" w:lineRule="auto"/>
        <w:jc w:val="center"/>
        <w:rPr>
          <w:rFonts w:ascii="Times New Roman" w:eastAsia="Times New Roman" w:hAnsi="Times New Roman" w:cs="Times New Roman"/>
          <w:b/>
          <w:i/>
          <w:sz w:val="24"/>
          <w:szCs w:val="24"/>
          <w:lang w:eastAsia="ru-RU"/>
        </w:rPr>
      </w:pPr>
    </w:p>
    <w:p w14:paraId="65230C41" w14:textId="77777777" w:rsidR="008040B1" w:rsidRPr="008040B1" w:rsidRDefault="008040B1" w:rsidP="008040B1">
      <w:pPr>
        <w:spacing w:after="200" w:line="276" w:lineRule="auto"/>
        <w:jc w:val="center"/>
        <w:rPr>
          <w:rFonts w:ascii="Times New Roman" w:eastAsia="Times New Roman" w:hAnsi="Times New Roman" w:cs="Times New Roman"/>
          <w:b/>
          <w:i/>
          <w:sz w:val="24"/>
          <w:szCs w:val="24"/>
          <w:lang w:eastAsia="ru-RU"/>
        </w:rPr>
      </w:pPr>
    </w:p>
    <w:p w14:paraId="0C9A11A7" w14:textId="77777777" w:rsidR="008040B1" w:rsidRPr="008040B1" w:rsidRDefault="008040B1" w:rsidP="008040B1">
      <w:pPr>
        <w:spacing w:after="200" w:line="276" w:lineRule="auto"/>
        <w:jc w:val="center"/>
        <w:rPr>
          <w:rFonts w:ascii="Times New Roman" w:eastAsia="Times New Roman" w:hAnsi="Times New Roman" w:cs="Times New Roman"/>
          <w:b/>
          <w:i/>
          <w:sz w:val="24"/>
          <w:szCs w:val="24"/>
          <w:lang w:eastAsia="ru-RU"/>
        </w:rPr>
      </w:pPr>
    </w:p>
    <w:p w14:paraId="63D608E3" w14:textId="77777777" w:rsidR="008040B1" w:rsidRPr="008040B1" w:rsidRDefault="008040B1" w:rsidP="008040B1">
      <w:pPr>
        <w:spacing w:after="200" w:line="276" w:lineRule="auto"/>
        <w:jc w:val="center"/>
        <w:rPr>
          <w:rFonts w:ascii="Times New Roman" w:eastAsia="Times New Roman" w:hAnsi="Times New Roman" w:cs="Times New Roman"/>
          <w:b/>
          <w:i/>
          <w:sz w:val="24"/>
          <w:szCs w:val="24"/>
          <w:lang w:eastAsia="ru-RU"/>
        </w:rPr>
      </w:pPr>
    </w:p>
    <w:p w14:paraId="251FDE95" w14:textId="77777777" w:rsidR="008040B1" w:rsidRPr="008040B1" w:rsidRDefault="008040B1" w:rsidP="008040B1">
      <w:pPr>
        <w:spacing w:after="200" w:line="276" w:lineRule="auto"/>
        <w:jc w:val="center"/>
        <w:rPr>
          <w:rFonts w:ascii="Times New Roman" w:eastAsia="Times New Roman" w:hAnsi="Times New Roman" w:cs="Times New Roman"/>
          <w:b/>
          <w:i/>
          <w:sz w:val="24"/>
          <w:szCs w:val="24"/>
          <w:lang w:eastAsia="ru-RU"/>
        </w:rPr>
      </w:pPr>
    </w:p>
    <w:p w14:paraId="52AAC61B" w14:textId="77777777" w:rsidR="008040B1" w:rsidRPr="008040B1" w:rsidRDefault="008040B1" w:rsidP="008040B1">
      <w:pPr>
        <w:spacing w:after="200" w:line="276" w:lineRule="auto"/>
        <w:jc w:val="center"/>
        <w:rPr>
          <w:rFonts w:ascii="Times New Roman" w:eastAsia="Times New Roman" w:hAnsi="Times New Roman" w:cs="Times New Roman"/>
          <w:b/>
          <w:i/>
          <w:sz w:val="24"/>
          <w:szCs w:val="24"/>
          <w:lang w:eastAsia="ru-RU"/>
        </w:rPr>
      </w:pPr>
    </w:p>
    <w:p w14:paraId="7C7EDAB0" w14:textId="77777777" w:rsidR="008040B1" w:rsidRPr="008040B1" w:rsidRDefault="008040B1" w:rsidP="008040B1">
      <w:pPr>
        <w:spacing w:after="200" w:line="276" w:lineRule="auto"/>
        <w:jc w:val="center"/>
        <w:rPr>
          <w:rFonts w:ascii="Times New Roman" w:eastAsia="Times New Roman" w:hAnsi="Times New Roman" w:cs="Times New Roman"/>
          <w:b/>
          <w:i/>
          <w:sz w:val="24"/>
          <w:szCs w:val="24"/>
          <w:lang w:eastAsia="ru-RU"/>
        </w:rPr>
      </w:pPr>
    </w:p>
    <w:p w14:paraId="29988CD2" w14:textId="77777777" w:rsidR="008040B1" w:rsidRPr="008040B1" w:rsidRDefault="008040B1" w:rsidP="008040B1">
      <w:pPr>
        <w:spacing w:after="200" w:line="276" w:lineRule="auto"/>
        <w:jc w:val="center"/>
        <w:rPr>
          <w:rFonts w:ascii="Times New Roman" w:eastAsia="Times New Roman" w:hAnsi="Times New Roman" w:cs="Times New Roman"/>
          <w:b/>
          <w:i/>
          <w:sz w:val="24"/>
          <w:szCs w:val="24"/>
          <w:lang w:eastAsia="ru-RU"/>
        </w:rPr>
      </w:pPr>
    </w:p>
    <w:p w14:paraId="5C5F29EE" w14:textId="247F77AC" w:rsidR="008040B1" w:rsidRPr="008040B1" w:rsidRDefault="008040B1" w:rsidP="008040B1">
      <w:pPr>
        <w:spacing w:after="200" w:line="276" w:lineRule="auto"/>
        <w:jc w:val="center"/>
        <w:rPr>
          <w:rFonts w:ascii="Times New Roman" w:eastAsia="Times New Roman" w:hAnsi="Times New Roman" w:cs="Times New Roman"/>
          <w:b/>
          <w:iCs/>
          <w:sz w:val="24"/>
          <w:szCs w:val="24"/>
          <w:lang w:eastAsia="ru-RU"/>
        </w:rPr>
      </w:pPr>
      <w:r w:rsidRPr="008040B1">
        <w:rPr>
          <w:rFonts w:ascii="Times New Roman" w:eastAsia="Times New Roman" w:hAnsi="Times New Roman" w:cs="Times New Roman"/>
          <w:b/>
          <w:bCs/>
          <w:iCs/>
          <w:lang w:eastAsia="ru-RU"/>
        </w:rPr>
        <w:t>г. Андреаполь, 202</w:t>
      </w:r>
      <w:r w:rsidR="00A86646">
        <w:rPr>
          <w:rFonts w:ascii="Times New Roman" w:eastAsia="Times New Roman" w:hAnsi="Times New Roman" w:cs="Times New Roman"/>
          <w:b/>
          <w:bCs/>
          <w:iCs/>
          <w:lang w:eastAsia="ru-RU"/>
        </w:rPr>
        <w:t xml:space="preserve">6 </w:t>
      </w:r>
      <w:r w:rsidRPr="008040B1">
        <w:rPr>
          <w:rFonts w:ascii="Times New Roman" w:eastAsia="Times New Roman" w:hAnsi="Times New Roman" w:cs="Times New Roman"/>
          <w:b/>
          <w:bCs/>
          <w:iCs/>
          <w:lang w:eastAsia="ru-RU"/>
        </w:rPr>
        <w:t>г.</w:t>
      </w:r>
    </w:p>
    <w:p w14:paraId="49D880E7" w14:textId="77777777" w:rsidR="008040B1" w:rsidRPr="008040B1" w:rsidRDefault="008040B1" w:rsidP="008040B1">
      <w:pPr>
        <w:spacing w:after="200" w:line="276" w:lineRule="auto"/>
        <w:rPr>
          <w:rFonts w:ascii="Times New Roman" w:eastAsia="Times New Roman" w:hAnsi="Times New Roman" w:cs="Times New Roman"/>
          <w:b/>
          <w:i/>
          <w:sz w:val="24"/>
          <w:szCs w:val="24"/>
          <w:lang w:eastAsia="ru-RU"/>
        </w:rPr>
      </w:pPr>
    </w:p>
    <w:tbl>
      <w:tblPr>
        <w:tblW w:w="10491" w:type="dxa"/>
        <w:tblInd w:w="-318" w:type="dxa"/>
        <w:tblLook w:val="04A0" w:firstRow="1" w:lastRow="0" w:firstColumn="1" w:lastColumn="0" w:noHBand="0" w:noVBand="1"/>
      </w:tblPr>
      <w:tblGrid>
        <w:gridCol w:w="10491"/>
      </w:tblGrid>
      <w:tr w:rsidR="008040B1" w:rsidRPr="008040B1" w14:paraId="08F95A81" w14:textId="77777777" w:rsidTr="00CD74ED">
        <w:tc>
          <w:tcPr>
            <w:tcW w:w="10491" w:type="dxa"/>
            <w:shd w:val="clear" w:color="auto" w:fill="auto"/>
          </w:tcPr>
          <w:p w14:paraId="11D5F7E9" w14:textId="77777777" w:rsidR="008040B1" w:rsidRPr="008040B1" w:rsidRDefault="008040B1" w:rsidP="008040B1">
            <w:pPr>
              <w:tabs>
                <w:tab w:val="left" w:pos="6525"/>
              </w:tabs>
              <w:spacing w:after="0" w:line="276" w:lineRule="auto"/>
              <w:rPr>
                <w:rFonts w:ascii="Times New Roman" w:eastAsia="Times New Roman" w:hAnsi="Times New Roman" w:cs="Times New Roman"/>
                <w:b/>
                <w:sz w:val="24"/>
                <w:szCs w:val="24"/>
                <w:lang w:eastAsia="ru-RU"/>
              </w:rPr>
            </w:pPr>
            <w:r w:rsidRPr="008040B1">
              <w:rPr>
                <w:rFonts w:ascii="Times New Roman" w:eastAsia="Times New Roman" w:hAnsi="Times New Roman" w:cs="Times New Roman"/>
                <w:b/>
                <w:sz w:val="24"/>
                <w:szCs w:val="24"/>
                <w:lang w:eastAsia="ru-RU"/>
              </w:rPr>
              <w:t>Рассмотрено и рекомендовано к утверждению</w:t>
            </w:r>
          </w:p>
          <w:p w14:paraId="58945EE3" w14:textId="77777777" w:rsidR="008040B1" w:rsidRPr="008040B1" w:rsidRDefault="008040B1" w:rsidP="008040B1">
            <w:pPr>
              <w:tabs>
                <w:tab w:val="left" w:pos="6525"/>
              </w:tabs>
              <w:spacing w:after="0" w:line="276" w:lineRule="auto"/>
              <w:rPr>
                <w:rFonts w:ascii="Times New Roman" w:eastAsia="Times New Roman" w:hAnsi="Times New Roman" w:cs="Times New Roman"/>
                <w:sz w:val="24"/>
                <w:szCs w:val="24"/>
                <w:lang w:eastAsia="ru-RU"/>
              </w:rPr>
            </w:pPr>
            <w:r w:rsidRPr="008040B1">
              <w:rPr>
                <w:rFonts w:ascii="Times New Roman" w:eastAsia="Times New Roman" w:hAnsi="Times New Roman" w:cs="Times New Roman"/>
                <w:sz w:val="24"/>
                <w:szCs w:val="24"/>
                <w:lang w:eastAsia="ru-RU"/>
              </w:rPr>
              <w:t xml:space="preserve">на заседании методической комиссией                                                     </w:t>
            </w:r>
          </w:p>
          <w:p w14:paraId="4F0921FA" w14:textId="77777777" w:rsidR="008040B1" w:rsidRPr="008040B1" w:rsidRDefault="008040B1" w:rsidP="008040B1">
            <w:pPr>
              <w:tabs>
                <w:tab w:val="left" w:pos="5775"/>
              </w:tabs>
              <w:spacing w:after="0" w:line="276" w:lineRule="auto"/>
              <w:ind w:right="-284"/>
              <w:rPr>
                <w:rFonts w:ascii="Times New Roman" w:eastAsia="Times New Roman" w:hAnsi="Times New Roman" w:cs="Times New Roman"/>
                <w:sz w:val="24"/>
                <w:szCs w:val="24"/>
                <w:lang w:eastAsia="ru-RU"/>
              </w:rPr>
            </w:pPr>
            <w:r w:rsidRPr="008040B1">
              <w:rPr>
                <w:rFonts w:ascii="Times New Roman" w:eastAsia="Times New Roman" w:hAnsi="Times New Roman" w:cs="Times New Roman"/>
                <w:sz w:val="24"/>
                <w:szCs w:val="24"/>
                <w:lang w:eastAsia="ru-RU"/>
              </w:rPr>
              <w:t>протокол №_____от _____________20___г.</w:t>
            </w:r>
            <w:r w:rsidRPr="008040B1">
              <w:rPr>
                <w:rFonts w:ascii="Times New Roman" w:eastAsia="Times New Roman" w:hAnsi="Times New Roman" w:cs="Times New Roman"/>
                <w:sz w:val="24"/>
                <w:szCs w:val="24"/>
                <w:lang w:eastAsia="ru-RU"/>
              </w:rPr>
              <w:tab/>
            </w:r>
          </w:p>
          <w:p w14:paraId="2C6942CC" w14:textId="77777777" w:rsidR="008040B1" w:rsidRPr="008040B1" w:rsidRDefault="008040B1" w:rsidP="008040B1">
            <w:pPr>
              <w:tabs>
                <w:tab w:val="left" w:pos="2484"/>
              </w:tabs>
              <w:spacing w:after="0" w:line="276" w:lineRule="auto"/>
              <w:rPr>
                <w:rFonts w:ascii="Times New Roman" w:eastAsia="Times New Roman" w:hAnsi="Times New Roman" w:cs="Times New Roman"/>
                <w:sz w:val="24"/>
                <w:szCs w:val="24"/>
                <w:lang w:eastAsia="ru-RU"/>
              </w:rPr>
            </w:pPr>
            <w:r w:rsidRPr="008040B1">
              <w:rPr>
                <w:rFonts w:ascii="Times New Roman" w:eastAsia="Times New Roman" w:hAnsi="Times New Roman" w:cs="Times New Roman"/>
                <w:sz w:val="24"/>
                <w:szCs w:val="24"/>
                <w:lang w:eastAsia="ru-RU"/>
              </w:rPr>
              <w:t>председатель МК</w:t>
            </w:r>
          </w:p>
          <w:p w14:paraId="5D3450D1" w14:textId="77777777" w:rsidR="008040B1" w:rsidRPr="008040B1" w:rsidRDefault="008040B1" w:rsidP="008040B1">
            <w:pPr>
              <w:tabs>
                <w:tab w:val="left" w:pos="2484"/>
              </w:tabs>
              <w:spacing w:after="0" w:line="276" w:lineRule="auto"/>
              <w:rPr>
                <w:rFonts w:ascii="Times New Roman" w:eastAsia="Times New Roman" w:hAnsi="Times New Roman" w:cs="Times New Roman"/>
                <w:sz w:val="16"/>
                <w:szCs w:val="16"/>
                <w:lang w:eastAsia="ru-RU"/>
              </w:rPr>
            </w:pPr>
          </w:p>
          <w:p w14:paraId="3B0D516B" w14:textId="77777777" w:rsidR="008040B1" w:rsidRPr="008040B1" w:rsidRDefault="008040B1" w:rsidP="008040B1">
            <w:pPr>
              <w:spacing w:after="120" w:line="240" w:lineRule="auto"/>
              <w:rPr>
                <w:rFonts w:ascii="Times New Roman" w:eastAsia="Times New Roman" w:hAnsi="Times New Roman" w:cs="Times New Roman"/>
                <w:b/>
                <w:bCs/>
                <w:sz w:val="24"/>
                <w:szCs w:val="24"/>
                <w:lang w:eastAsia="ru-RU"/>
              </w:rPr>
            </w:pPr>
            <w:r w:rsidRPr="008040B1">
              <w:rPr>
                <w:rFonts w:ascii="Times New Roman" w:eastAsia="Times New Roman" w:hAnsi="Times New Roman" w:cs="Times New Roman"/>
                <w:sz w:val="24"/>
                <w:szCs w:val="24"/>
                <w:lang w:eastAsia="ru-RU"/>
              </w:rPr>
              <w:t>____________________/Т.М. Дунаева</w:t>
            </w:r>
          </w:p>
        </w:tc>
      </w:tr>
    </w:tbl>
    <w:p w14:paraId="6111B82A" w14:textId="77777777" w:rsidR="008040B1" w:rsidRPr="008040B1" w:rsidRDefault="008040B1" w:rsidP="008040B1">
      <w:pPr>
        <w:spacing w:after="200" w:line="276" w:lineRule="auto"/>
        <w:rPr>
          <w:rFonts w:ascii="Times New Roman" w:eastAsia="Times New Roman" w:hAnsi="Times New Roman" w:cs="Times New Roman"/>
          <w:b/>
          <w:i/>
          <w:sz w:val="24"/>
          <w:szCs w:val="24"/>
          <w:lang w:eastAsia="ru-RU"/>
        </w:rPr>
      </w:pPr>
    </w:p>
    <w:p w14:paraId="7FD31106" w14:textId="77777777" w:rsidR="008040B1" w:rsidRPr="008040B1" w:rsidRDefault="008040B1" w:rsidP="008040B1">
      <w:pPr>
        <w:spacing w:after="200" w:line="276" w:lineRule="auto"/>
        <w:rPr>
          <w:rFonts w:ascii="Times New Roman" w:eastAsia="Times New Roman" w:hAnsi="Times New Roman" w:cs="Times New Roman"/>
          <w:b/>
          <w:i/>
          <w:sz w:val="24"/>
          <w:szCs w:val="24"/>
          <w:lang w:eastAsia="ru-RU"/>
        </w:rPr>
      </w:pPr>
    </w:p>
    <w:p w14:paraId="5F41175A" w14:textId="6191A2D5" w:rsidR="008040B1" w:rsidRPr="008040B1" w:rsidRDefault="008040B1" w:rsidP="00804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eastAsia="Times New Roman" w:hAnsi="Times New Roman" w:cs="Times New Roman"/>
          <w:sz w:val="24"/>
          <w:szCs w:val="24"/>
          <w:lang w:eastAsia="ru-RU"/>
        </w:rPr>
      </w:pPr>
      <w:r w:rsidRPr="008040B1">
        <w:rPr>
          <w:rFonts w:ascii="Times New Roman" w:eastAsia="Times New Roman" w:hAnsi="Times New Roman" w:cs="Times New Roman"/>
          <w:bCs/>
          <w:sz w:val="24"/>
          <w:szCs w:val="24"/>
          <w:lang w:eastAsia="ru-RU"/>
        </w:rPr>
        <w:t>Рабочая п</w:t>
      </w:r>
      <w:r w:rsidRPr="008040B1">
        <w:rPr>
          <w:rFonts w:ascii="Times New Roman" w:eastAsia="Times New Roman" w:hAnsi="Times New Roman" w:cs="Times New Roman"/>
          <w:sz w:val="24"/>
          <w:szCs w:val="24"/>
          <w:lang w:eastAsia="ru-RU"/>
        </w:rPr>
        <w:t>рограмма профессионального модуля</w:t>
      </w:r>
      <w:r w:rsidRPr="008040B1">
        <w:rPr>
          <w:rFonts w:ascii="Times New Roman" w:eastAsia="Times New Roman" w:hAnsi="Times New Roman" w:cs="Times New Roman"/>
          <w:caps/>
          <w:sz w:val="24"/>
          <w:szCs w:val="24"/>
          <w:lang w:eastAsia="ru-RU"/>
        </w:rPr>
        <w:t xml:space="preserve"> </w:t>
      </w:r>
      <w:bookmarkStart w:id="8" w:name="_Hlk220870208"/>
      <w:r w:rsidR="00A86646" w:rsidRPr="00A86646">
        <w:rPr>
          <w:rFonts w:ascii="Times New Roman" w:eastAsia="Times New Roman" w:hAnsi="Times New Roman" w:cs="Times New Roman"/>
          <w:b/>
          <w:caps/>
          <w:sz w:val="24"/>
          <w:szCs w:val="24"/>
          <w:lang w:eastAsia="ru-RU"/>
        </w:rPr>
        <w:t xml:space="preserve">ПМ.02 ВЫПОЛНЕНИЕ ДОИЛЬНЫХ РАБОТ В ПЕРВИЧНОЙ ОБРАБОТКЕ МОЛОКА С ИСПОЛЬЗОВАНИЕМ СПЕЦИАЛЬНОГО </w:t>
      </w:r>
      <w:proofErr w:type="gramStart"/>
      <w:r w:rsidR="00A86646" w:rsidRPr="00A86646">
        <w:rPr>
          <w:rFonts w:ascii="Times New Roman" w:eastAsia="Times New Roman" w:hAnsi="Times New Roman" w:cs="Times New Roman"/>
          <w:b/>
          <w:caps/>
          <w:sz w:val="24"/>
          <w:szCs w:val="24"/>
          <w:lang w:eastAsia="ru-RU"/>
        </w:rPr>
        <w:t>ОБОРУДОВАНИЯ</w:t>
      </w:r>
      <w:bookmarkEnd w:id="8"/>
      <w:r w:rsidR="00A86646" w:rsidRPr="00A86646">
        <w:rPr>
          <w:rFonts w:ascii="Times New Roman" w:eastAsia="Times New Roman" w:hAnsi="Times New Roman" w:cs="Times New Roman"/>
          <w:b/>
          <w:caps/>
          <w:sz w:val="24"/>
          <w:szCs w:val="24"/>
          <w:lang w:eastAsia="ru-RU"/>
        </w:rPr>
        <w:t xml:space="preserve"> </w:t>
      </w:r>
      <w:r w:rsidRPr="008040B1">
        <w:rPr>
          <w:rFonts w:ascii="Times New Roman" w:eastAsia="Times New Roman" w:hAnsi="Times New Roman" w:cs="Times New Roman"/>
          <w:caps/>
          <w:sz w:val="24"/>
          <w:szCs w:val="24"/>
          <w:lang w:eastAsia="ru-RU"/>
        </w:rPr>
        <w:t xml:space="preserve"> </w:t>
      </w:r>
      <w:r w:rsidRPr="008040B1">
        <w:rPr>
          <w:rFonts w:ascii="Times New Roman" w:eastAsia="Times New Roman" w:hAnsi="Times New Roman" w:cs="Times New Roman"/>
          <w:sz w:val="24"/>
          <w:szCs w:val="24"/>
          <w:lang w:eastAsia="ru-RU"/>
        </w:rPr>
        <w:t>разработана</w:t>
      </w:r>
      <w:proofErr w:type="gramEnd"/>
      <w:r w:rsidRPr="008040B1">
        <w:rPr>
          <w:rFonts w:ascii="Times New Roman" w:eastAsia="Times New Roman" w:hAnsi="Times New Roman" w:cs="Times New Roman"/>
          <w:sz w:val="24"/>
          <w:szCs w:val="24"/>
          <w:lang w:eastAsia="ru-RU"/>
        </w:rPr>
        <w:t xml:space="preserve"> на основании:</w:t>
      </w:r>
    </w:p>
    <w:bookmarkEnd w:id="0"/>
    <w:p w14:paraId="2B40BA17" w14:textId="77777777" w:rsidR="00A86646" w:rsidRPr="002B56AA" w:rsidRDefault="00A86646" w:rsidP="00A866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r w:rsidRPr="002B56AA">
        <w:rPr>
          <w:rFonts w:ascii="Times New Roman" w:eastAsia="Times New Roman" w:hAnsi="Times New Roman" w:cs="Times New Roman"/>
          <w:sz w:val="24"/>
          <w:szCs w:val="24"/>
          <w:lang w:eastAsia="ru-RU"/>
        </w:rPr>
        <w:t>- Федерального государственного образовательного стандарта (далее – ФГОС) по профессии среднего профессионального образования (далее – СПО) 36.01.02 Мастер животноводства, утвержденного приказом Министерства просвещения Российской Федерации № 272 от 07.04.2025г., зарегистрированного Министерством юстиции РФ 20.05.2025 г. № 82247, входящего в состав УГПС 36.00.00 Ветеринария и зоотехния.</w:t>
      </w:r>
    </w:p>
    <w:p w14:paraId="6D2FCD55" w14:textId="77777777" w:rsidR="00A86646" w:rsidRPr="008040B1" w:rsidRDefault="00A86646" w:rsidP="00A86646">
      <w:pPr>
        <w:widowControl w:val="0"/>
        <w:suppressAutoHyphens/>
        <w:spacing w:after="120" w:line="200" w:lineRule="exact"/>
        <w:ind w:firstLine="706"/>
        <w:rPr>
          <w:rFonts w:ascii="Times New Roman" w:eastAsia="Times New Roman" w:hAnsi="Times New Roman" w:cs="Times New Roman"/>
          <w:kern w:val="2"/>
          <w:sz w:val="28"/>
          <w:szCs w:val="28"/>
          <w:lang w:eastAsia="ru-RU"/>
        </w:rPr>
      </w:pPr>
    </w:p>
    <w:p w14:paraId="5DE532EF" w14:textId="77777777" w:rsidR="00A86646" w:rsidRDefault="00A86646" w:rsidP="00A86646">
      <w:pPr>
        <w:widowControl w:val="0"/>
        <w:suppressAutoHyphens/>
        <w:spacing w:after="120" w:line="200" w:lineRule="exact"/>
        <w:ind w:firstLine="706"/>
        <w:rPr>
          <w:rFonts w:ascii="Times New Roman" w:eastAsia="Times New Roman" w:hAnsi="Times New Roman" w:cs="Times New Roman"/>
          <w:b/>
          <w:kern w:val="2"/>
          <w:sz w:val="28"/>
          <w:szCs w:val="28"/>
          <w:lang w:eastAsia="ru-RU"/>
        </w:rPr>
      </w:pPr>
    </w:p>
    <w:p w14:paraId="3CDFDACF" w14:textId="77777777" w:rsidR="00A86646" w:rsidRPr="008040B1" w:rsidRDefault="00A86646" w:rsidP="00A86646">
      <w:pPr>
        <w:widowControl w:val="0"/>
        <w:suppressAutoHyphens/>
        <w:spacing w:after="120" w:line="200" w:lineRule="exact"/>
        <w:ind w:firstLine="706"/>
        <w:rPr>
          <w:rFonts w:ascii="Times New Roman" w:eastAsia="Times New Roman" w:hAnsi="Times New Roman" w:cs="Times New Roman"/>
          <w:b/>
          <w:kern w:val="2"/>
          <w:sz w:val="28"/>
          <w:szCs w:val="28"/>
          <w:lang w:eastAsia="ru-RU"/>
        </w:rPr>
      </w:pPr>
    </w:p>
    <w:p w14:paraId="72DA04D2" w14:textId="77777777" w:rsidR="00A86646" w:rsidRPr="008040B1" w:rsidRDefault="00A86646" w:rsidP="00A866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8040B1">
        <w:rPr>
          <w:rFonts w:ascii="Times New Roman" w:eastAsia="Times New Roman" w:hAnsi="Times New Roman" w:cs="Times New Roman"/>
          <w:b/>
          <w:sz w:val="24"/>
          <w:szCs w:val="24"/>
          <w:lang w:eastAsia="ru-RU"/>
        </w:rPr>
        <w:t>Организация-разработчик:</w:t>
      </w:r>
      <w:r w:rsidRPr="008040B1">
        <w:rPr>
          <w:rFonts w:ascii="Times New Roman" w:eastAsia="Times New Roman" w:hAnsi="Times New Roman" w:cs="Times New Roman"/>
          <w:sz w:val="24"/>
          <w:szCs w:val="24"/>
          <w:lang w:eastAsia="ru-RU"/>
        </w:rPr>
        <w:t xml:space="preserve"> филиал государственного бюджетного профессионального образовательного учреждения «Западнодвинский технологический колледж имени И.А. Ковалева» в г. Андреаполь</w:t>
      </w:r>
    </w:p>
    <w:p w14:paraId="30F7F363" w14:textId="77777777" w:rsidR="00A86646" w:rsidRPr="008040B1" w:rsidRDefault="00A86646" w:rsidP="00A866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p>
    <w:p w14:paraId="3340E3A0" w14:textId="77777777" w:rsidR="00A86646" w:rsidRPr="008040B1" w:rsidRDefault="00A86646" w:rsidP="00A866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p>
    <w:p w14:paraId="5B692F9D" w14:textId="77777777" w:rsidR="00A86646" w:rsidRPr="008040B1" w:rsidRDefault="00A86646" w:rsidP="00A86646">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8040B1">
        <w:rPr>
          <w:rFonts w:ascii="Times New Roman" w:eastAsia="Times New Roman" w:hAnsi="Times New Roman" w:cs="Times New Roman"/>
          <w:b/>
          <w:sz w:val="24"/>
          <w:szCs w:val="24"/>
          <w:lang w:eastAsia="ru-RU"/>
        </w:rPr>
        <w:t xml:space="preserve">Разработчики: </w:t>
      </w:r>
      <w:r w:rsidRPr="008040B1">
        <w:rPr>
          <w:rFonts w:ascii="Times New Roman" w:eastAsia="Times New Roman" w:hAnsi="Times New Roman" w:cs="Times New Roman"/>
          <w:sz w:val="24"/>
          <w:szCs w:val="24"/>
          <w:lang w:eastAsia="ru-RU"/>
        </w:rPr>
        <w:t xml:space="preserve">Веселкова Н.А., преподаватель </w:t>
      </w:r>
    </w:p>
    <w:p w14:paraId="6D54869B" w14:textId="77777777" w:rsidR="00A86646" w:rsidRPr="008040B1" w:rsidRDefault="00A86646" w:rsidP="00A86646">
      <w:pPr>
        <w:spacing w:after="200" w:line="276" w:lineRule="auto"/>
        <w:rPr>
          <w:rFonts w:ascii="Times New Roman" w:eastAsia="Times New Roman" w:hAnsi="Times New Roman" w:cs="Times New Roman"/>
          <w:b/>
          <w:i/>
          <w:sz w:val="24"/>
          <w:szCs w:val="24"/>
          <w:lang w:eastAsia="ru-RU"/>
        </w:rPr>
      </w:pPr>
    </w:p>
    <w:p w14:paraId="3A790D1E" w14:textId="45330B28" w:rsidR="008040B1" w:rsidRDefault="008040B1" w:rsidP="008040B1">
      <w:pPr>
        <w:spacing w:after="0" w:line="240" w:lineRule="auto"/>
        <w:jc w:val="center"/>
        <w:rPr>
          <w:rFonts w:ascii="Times New Roman" w:hAnsi="Times New Roman" w:cs="Times New Roman"/>
          <w:b/>
          <w:bCs/>
          <w:sz w:val="24"/>
          <w:szCs w:val="24"/>
        </w:rPr>
      </w:pPr>
    </w:p>
    <w:p w14:paraId="523FC8FC" w14:textId="77777777" w:rsidR="009D0844" w:rsidRDefault="009D0844" w:rsidP="008040B1">
      <w:pPr>
        <w:spacing w:after="0" w:line="240" w:lineRule="auto"/>
        <w:jc w:val="center"/>
        <w:rPr>
          <w:rFonts w:ascii="Times New Roman" w:hAnsi="Times New Roman" w:cs="Times New Roman"/>
          <w:b/>
          <w:bCs/>
          <w:sz w:val="24"/>
          <w:szCs w:val="24"/>
        </w:rPr>
      </w:pPr>
    </w:p>
    <w:p w14:paraId="7BD46C3A" w14:textId="77777777" w:rsidR="008040B1" w:rsidRDefault="008040B1" w:rsidP="008040B1">
      <w:pPr>
        <w:spacing w:after="0" w:line="240" w:lineRule="auto"/>
        <w:jc w:val="center"/>
        <w:rPr>
          <w:rFonts w:ascii="Times New Roman" w:hAnsi="Times New Roman" w:cs="Times New Roman"/>
          <w:b/>
          <w:bCs/>
          <w:sz w:val="24"/>
          <w:szCs w:val="24"/>
        </w:rPr>
      </w:pPr>
    </w:p>
    <w:p w14:paraId="4DAC1231" w14:textId="77777777" w:rsidR="008040B1" w:rsidRDefault="008040B1" w:rsidP="008040B1">
      <w:pPr>
        <w:spacing w:after="0" w:line="240" w:lineRule="auto"/>
        <w:jc w:val="center"/>
        <w:rPr>
          <w:rFonts w:ascii="Times New Roman" w:hAnsi="Times New Roman" w:cs="Times New Roman"/>
          <w:b/>
          <w:bCs/>
          <w:sz w:val="24"/>
          <w:szCs w:val="24"/>
        </w:rPr>
      </w:pPr>
    </w:p>
    <w:p w14:paraId="639E3A54" w14:textId="77777777" w:rsidR="008040B1" w:rsidRDefault="008040B1" w:rsidP="008040B1">
      <w:pPr>
        <w:spacing w:after="0" w:line="240" w:lineRule="auto"/>
        <w:jc w:val="center"/>
        <w:rPr>
          <w:rFonts w:ascii="Times New Roman" w:hAnsi="Times New Roman" w:cs="Times New Roman"/>
          <w:b/>
          <w:bCs/>
          <w:sz w:val="24"/>
          <w:szCs w:val="24"/>
        </w:rPr>
      </w:pPr>
    </w:p>
    <w:p w14:paraId="083C4C47" w14:textId="77777777" w:rsidR="008040B1" w:rsidRDefault="008040B1" w:rsidP="008040B1">
      <w:pPr>
        <w:spacing w:after="0" w:line="240" w:lineRule="auto"/>
        <w:jc w:val="center"/>
        <w:rPr>
          <w:rFonts w:ascii="Times New Roman" w:hAnsi="Times New Roman" w:cs="Times New Roman"/>
          <w:b/>
          <w:bCs/>
          <w:sz w:val="24"/>
          <w:szCs w:val="24"/>
        </w:rPr>
      </w:pPr>
    </w:p>
    <w:p w14:paraId="18A1D33C" w14:textId="77777777" w:rsidR="008040B1" w:rsidRDefault="008040B1" w:rsidP="008040B1">
      <w:pPr>
        <w:spacing w:after="0" w:line="240" w:lineRule="auto"/>
        <w:jc w:val="center"/>
        <w:rPr>
          <w:rFonts w:ascii="Times New Roman" w:hAnsi="Times New Roman" w:cs="Times New Roman"/>
          <w:b/>
          <w:bCs/>
          <w:sz w:val="24"/>
          <w:szCs w:val="24"/>
        </w:rPr>
      </w:pPr>
    </w:p>
    <w:p w14:paraId="66706E79" w14:textId="77777777" w:rsidR="008040B1" w:rsidRDefault="008040B1" w:rsidP="008040B1">
      <w:pPr>
        <w:spacing w:after="0" w:line="240" w:lineRule="auto"/>
        <w:jc w:val="center"/>
        <w:rPr>
          <w:rFonts w:ascii="Times New Roman" w:hAnsi="Times New Roman" w:cs="Times New Roman"/>
          <w:b/>
          <w:bCs/>
          <w:sz w:val="24"/>
          <w:szCs w:val="24"/>
        </w:rPr>
      </w:pPr>
    </w:p>
    <w:p w14:paraId="10CEC96A" w14:textId="77777777" w:rsidR="008040B1" w:rsidRDefault="008040B1" w:rsidP="008040B1">
      <w:pPr>
        <w:spacing w:after="0" w:line="240" w:lineRule="auto"/>
        <w:jc w:val="center"/>
        <w:rPr>
          <w:rFonts w:ascii="Times New Roman" w:hAnsi="Times New Roman" w:cs="Times New Roman"/>
          <w:b/>
          <w:bCs/>
          <w:sz w:val="24"/>
          <w:szCs w:val="24"/>
        </w:rPr>
      </w:pPr>
    </w:p>
    <w:p w14:paraId="05AD4726" w14:textId="77777777" w:rsidR="008040B1" w:rsidRDefault="008040B1" w:rsidP="008040B1">
      <w:pPr>
        <w:spacing w:after="0" w:line="240" w:lineRule="auto"/>
        <w:jc w:val="center"/>
        <w:rPr>
          <w:rFonts w:ascii="Times New Roman" w:hAnsi="Times New Roman" w:cs="Times New Roman"/>
          <w:b/>
          <w:bCs/>
          <w:sz w:val="24"/>
          <w:szCs w:val="24"/>
        </w:rPr>
      </w:pPr>
    </w:p>
    <w:p w14:paraId="082D80F8" w14:textId="77777777" w:rsidR="008040B1" w:rsidRDefault="008040B1" w:rsidP="008040B1">
      <w:pPr>
        <w:spacing w:after="0" w:line="240" w:lineRule="auto"/>
        <w:jc w:val="center"/>
        <w:rPr>
          <w:rFonts w:ascii="Times New Roman" w:hAnsi="Times New Roman" w:cs="Times New Roman"/>
          <w:b/>
          <w:bCs/>
          <w:sz w:val="24"/>
          <w:szCs w:val="24"/>
        </w:rPr>
      </w:pPr>
    </w:p>
    <w:p w14:paraId="6613BE09" w14:textId="77777777" w:rsidR="008040B1" w:rsidRDefault="008040B1" w:rsidP="008040B1">
      <w:pPr>
        <w:spacing w:after="0" w:line="240" w:lineRule="auto"/>
        <w:jc w:val="center"/>
        <w:rPr>
          <w:rFonts w:ascii="Times New Roman" w:hAnsi="Times New Roman" w:cs="Times New Roman"/>
          <w:b/>
          <w:bCs/>
          <w:sz w:val="24"/>
          <w:szCs w:val="24"/>
        </w:rPr>
      </w:pPr>
    </w:p>
    <w:p w14:paraId="0ADE7BCE" w14:textId="77777777" w:rsidR="008040B1" w:rsidRDefault="008040B1" w:rsidP="008040B1">
      <w:pPr>
        <w:spacing w:after="0" w:line="240" w:lineRule="auto"/>
        <w:jc w:val="center"/>
        <w:rPr>
          <w:rFonts w:ascii="Times New Roman" w:hAnsi="Times New Roman" w:cs="Times New Roman"/>
          <w:b/>
          <w:bCs/>
          <w:sz w:val="24"/>
          <w:szCs w:val="24"/>
        </w:rPr>
      </w:pPr>
    </w:p>
    <w:p w14:paraId="01BA18DB" w14:textId="77777777" w:rsidR="008040B1" w:rsidRDefault="008040B1" w:rsidP="008040B1">
      <w:pPr>
        <w:spacing w:after="0" w:line="240" w:lineRule="auto"/>
        <w:jc w:val="center"/>
        <w:rPr>
          <w:rFonts w:ascii="Times New Roman" w:hAnsi="Times New Roman" w:cs="Times New Roman"/>
          <w:b/>
          <w:bCs/>
          <w:sz w:val="24"/>
          <w:szCs w:val="24"/>
        </w:rPr>
      </w:pPr>
    </w:p>
    <w:p w14:paraId="64EABFC4" w14:textId="77777777" w:rsidR="008040B1" w:rsidRDefault="008040B1" w:rsidP="008040B1">
      <w:pPr>
        <w:spacing w:after="0" w:line="240" w:lineRule="auto"/>
        <w:jc w:val="center"/>
        <w:rPr>
          <w:rFonts w:ascii="Times New Roman" w:hAnsi="Times New Roman" w:cs="Times New Roman"/>
          <w:b/>
          <w:bCs/>
          <w:sz w:val="24"/>
          <w:szCs w:val="24"/>
        </w:rPr>
      </w:pPr>
    </w:p>
    <w:p w14:paraId="456B15F7" w14:textId="77777777" w:rsidR="009D0844" w:rsidRDefault="009D0844" w:rsidP="009D0844">
      <w:pPr>
        <w:widowControl w:val="0"/>
        <w:autoSpaceDE w:val="0"/>
        <w:autoSpaceDN w:val="0"/>
        <w:spacing w:before="72" w:after="0" w:line="240" w:lineRule="auto"/>
        <w:ind w:left="182" w:right="602"/>
        <w:jc w:val="center"/>
        <w:outlineLvl w:val="0"/>
        <w:rPr>
          <w:rFonts w:ascii="Times New Roman" w:eastAsia="Times New Roman" w:hAnsi="Times New Roman" w:cs="Times New Roman"/>
          <w:b/>
          <w:bCs/>
          <w:spacing w:val="-2"/>
          <w:sz w:val="28"/>
          <w:szCs w:val="28"/>
        </w:rPr>
      </w:pPr>
      <w:r w:rsidRPr="00AF3ED6">
        <w:rPr>
          <w:rFonts w:ascii="Times New Roman" w:eastAsia="Times New Roman" w:hAnsi="Times New Roman" w:cs="Times New Roman"/>
          <w:b/>
          <w:bCs/>
          <w:spacing w:val="-2"/>
          <w:sz w:val="28"/>
          <w:szCs w:val="28"/>
        </w:rPr>
        <w:t>СОДЕРЖАНИЕ</w:t>
      </w:r>
    </w:p>
    <w:p w14:paraId="383678BA" w14:textId="77777777" w:rsidR="009D0844" w:rsidRDefault="009D0844" w:rsidP="009D0844">
      <w:pPr>
        <w:widowControl w:val="0"/>
        <w:autoSpaceDE w:val="0"/>
        <w:autoSpaceDN w:val="0"/>
        <w:spacing w:before="72" w:after="0" w:line="240" w:lineRule="auto"/>
        <w:ind w:left="182" w:right="602"/>
        <w:jc w:val="center"/>
        <w:outlineLvl w:val="0"/>
        <w:rPr>
          <w:rFonts w:ascii="Times New Roman" w:eastAsia="Times New Roman" w:hAnsi="Times New Roman" w:cs="Times New Roman"/>
          <w:b/>
          <w:bCs/>
          <w:sz w:val="28"/>
          <w:szCs w:val="28"/>
        </w:rPr>
      </w:pPr>
    </w:p>
    <w:p w14:paraId="1CC242CD" w14:textId="77777777" w:rsidR="009D0844" w:rsidRPr="00DC1835" w:rsidRDefault="009D0844" w:rsidP="009D0844">
      <w:pPr>
        <w:spacing w:after="200" w:line="276" w:lineRule="auto"/>
        <w:rPr>
          <w:rFonts w:ascii="Times New Roman" w:eastAsia="Times New Roman" w:hAnsi="Times New Roman" w:cs="Times New Roman"/>
          <w:sz w:val="24"/>
          <w:szCs w:val="24"/>
          <w:lang w:eastAsia="ru-RU"/>
        </w:rPr>
      </w:pPr>
    </w:p>
    <w:p w14:paraId="63897408" w14:textId="77777777" w:rsidR="009D0844" w:rsidRPr="00DC1835" w:rsidRDefault="009D0844" w:rsidP="009D0844">
      <w:pPr>
        <w:spacing w:after="200" w:line="276"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9D0844" w:rsidRPr="00DC1835" w14:paraId="76D5F777" w14:textId="77777777" w:rsidTr="00272DBE">
        <w:tc>
          <w:tcPr>
            <w:tcW w:w="7501" w:type="dxa"/>
          </w:tcPr>
          <w:p w14:paraId="2B3554A3" w14:textId="77777777" w:rsidR="009D0844" w:rsidRPr="00DC1835" w:rsidRDefault="009D0844" w:rsidP="009D0844">
            <w:pPr>
              <w:numPr>
                <w:ilvl w:val="0"/>
                <w:numId w:val="14"/>
              </w:numPr>
              <w:tabs>
                <w:tab w:val="num" w:pos="284"/>
              </w:tabs>
              <w:suppressAutoHyphens/>
              <w:spacing w:after="200" w:line="276" w:lineRule="auto"/>
              <w:rPr>
                <w:rFonts w:ascii="Times New Roman" w:eastAsia="Times New Roman" w:hAnsi="Times New Roman" w:cs="Times New Roman"/>
                <w:b/>
                <w:sz w:val="24"/>
                <w:szCs w:val="24"/>
                <w:lang w:eastAsia="ru-RU"/>
              </w:rPr>
            </w:pPr>
            <w:r w:rsidRPr="00DC1835">
              <w:rPr>
                <w:rFonts w:ascii="Times New Roman" w:eastAsia="Times New Roman" w:hAnsi="Times New Roman" w:cs="Times New Roman"/>
                <w:b/>
                <w:sz w:val="24"/>
                <w:szCs w:val="24"/>
                <w:lang w:eastAsia="ru-RU"/>
              </w:rPr>
              <w:t>ОБЩАЯ ХАРАКТЕРИСТИКА Р</w:t>
            </w:r>
            <w:r w:rsidRPr="00DC1835">
              <w:rPr>
                <w:rFonts w:ascii="Times New Roman" w:eastAsia="Times New Roman" w:hAnsi="Times New Roman" w:cs="Times New Roman"/>
                <w:b/>
                <w:color w:val="000000"/>
                <w:sz w:val="24"/>
                <w:szCs w:val="24"/>
                <w:lang w:eastAsia="ru-RU"/>
              </w:rPr>
              <w:t xml:space="preserve">АБОЧЕЙ </w:t>
            </w:r>
            <w:r w:rsidRPr="00DC1835">
              <w:rPr>
                <w:rFonts w:ascii="Times New Roman" w:eastAsia="Times New Roman" w:hAnsi="Times New Roman" w:cs="Times New Roman"/>
                <w:b/>
                <w:sz w:val="24"/>
                <w:szCs w:val="24"/>
                <w:lang w:eastAsia="ru-RU"/>
              </w:rPr>
              <w:t>ПРОГРАММЫ ПРОФЕССИОНАЛЬНОГО МОДУЛЯ</w:t>
            </w:r>
          </w:p>
        </w:tc>
        <w:tc>
          <w:tcPr>
            <w:tcW w:w="1854" w:type="dxa"/>
          </w:tcPr>
          <w:p w14:paraId="37FCC31D" w14:textId="77777777" w:rsidR="009D0844" w:rsidRPr="00DC1835" w:rsidRDefault="009D0844" w:rsidP="00272DBE">
            <w:pPr>
              <w:spacing w:after="200" w:line="276" w:lineRule="auto"/>
              <w:jc w:val="center"/>
              <w:rPr>
                <w:rFonts w:ascii="Times New Roman" w:eastAsia="Times New Roman" w:hAnsi="Times New Roman" w:cs="Times New Roman"/>
                <w:b/>
                <w:sz w:val="24"/>
                <w:szCs w:val="24"/>
                <w:lang w:eastAsia="ru-RU"/>
              </w:rPr>
            </w:pPr>
            <w:r w:rsidRPr="00DC1835">
              <w:rPr>
                <w:rFonts w:ascii="Times New Roman" w:eastAsia="Times New Roman" w:hAnsi="Times New Roman" w:cs="Times New Roman"/>
                <w:b/>
                <w:sz w:val="24"/>
                <w:szCs w:val="24"/>
                <w:lang w:eastAsia="ru-RU"/>
              </w:rPr>
              <w:t>4</w:t>
            </w:r>
          </w:p>
        </w:tc>
      </w:tr>
      <w:tr w:rsidR="009D0844" w:rsidRPr="00DC1835" w14:paraId="059269E3" w14:textId="77777777" w:rsidTr="00272DBE">
        <w:tc>
          <w:tcPr>
            <w:tcW w:w="7501" w:type="dxa"/>
          </w:tcPr>
          <w:p w14:paraId="09837876" w14:textId="77777777" w:rsidR="009D0844" w:rsidRPr="00DC1835" w:rsidRDefault="009D0844" w:rsidP="009D0844">
            <w:pPr>
              <w:numPr>
                <w:ilvl w:val="0"/>
                <w:numId w:val="14"/>
              </w:numPr>
              <w:spacing w:before="120" w:after="120" w:line="240" w:lineRule="auto"/>
              <w:rPr>
                <w:rFonts w:ascii="Times New Roman" w:eastAsia="Times New Roman" w:hAnsi="Times New Roman" w:cs="Times New Roman"/>
                <w:b/>
                <w:sz w:val="24"/>
                <w:szCs w:val="24"/>
                <w:lang w:eastAsia="ru-RU"/>
              </w:rPr>
            </w:pPr>
            <w:r w:rsidRPr="00DC1835">
              <w:rPr>
                <w:rFonts w:ascii="Times New Roman" w:eastAsia="Times New Roman" w:hAnsi="Times New Roman" w:cs="Times New Roman"/>
                <w:b/>
                <w:sz w:val="24"/>
                <w:szCs w:val="24"/>
                <w:lang w:eastAsia="ru-RU"/>
              </w:rPr>
              <w:t>СТРУКТУРА И СОДЕРЖАНИЕ ПРОФЕССИОНАЛЬНОГО МОДУЛЯ</w:t>
            </w:r>
          </w:p>
        </w:tc>
        <w:tc>
          <w:tcPr>
            <w:tcW w:w="1854" w:type="dxa"/>
          </w:tcPr>
          <w:p w14:paraId="13B0ED75" w14:textId="6A7D5267" w:rsidR="009D0844" w:rsidRPr="00DC1835" w:rsidRDefault="00ED620A" w:rsidP="00272DBE">
            <w:pPr>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bookmarkStart w:id="9" w:name="_GoBack"/>
            <w:bookmarkEnd w:id="9"/>
          </w:p>
        </w:tc>
      </w:tr>
      <w:tr w:rsidR="009D0844" w:rsidRPr="00DC1835" w14:paraId="2B796513" w14:textId="77777777" w:rsidTr="00272DBE">
        <w:tc>
          <w:tcPr>
            <w:tcW w:w="7501" w:type="dxa"/>
          </w:tcPr>
          <w:p w14:paraId="5CF4EEC6" w14:textId="77777777" w:rsidR="009D0844" w:rsidRPr="00DC1835" w:rsidRDefault="009D0844" w:rsidP="009D0844">
            <w:pPr>
              <w:numPr>
                <w:ilvl w:val="0"/>
                <w:numId w:val="14"/>
              </w:numPr>
              <w:tabs>
                <w:tab w:val="num" w:pos="284"/>
              </w:tabs>
              <w:suppressAutoHyphens/>
              <w:spacing w:after="200" w:line="276" w:lineRule="auto"/>
              <w:rPr>
                <w:rFonts w:ascii="Times New Roman" w:eastAsia="Times New Roman" w:hAnsi="Times New Roman" w:cs="Times New Roman"/>
                <w:b/>
                <w:sz w:val="24"/>
                <w:szCs w:val="24"/>
                <w:lang w:eastAsia="ru-RU"/>
              </w:rPr>
            </w:pPr>
            <w:r w:rsidRPr="00DC1835">
              <w:rPr>
                <w:rFonts w:ascii="Times New Roman" w:eastAsia="Times New Roman" w:hAnsi="Times New Roman" w:cs="Times New Roman"/>
                <w:b/>
                <w:sz w:val="24"/>
                <w:szCs w:val="24"/>
                <w:lang w:eastAsia="ru-RU"/>
              </w:rPr>
              <w:t>УСЛОВИЯ РЕАЛИЗАЦИИ ПРОФЕССИОНАЛЬНОГО МОДУЛЯ</w:t>
            </w:r>
          </w:p>
        </w:tc>
        <w:tc>
          <w:tcPr>
            <w:tcW w:w="1854" w:type="dxa"/>
          </w:tcPr>
          <w:p w14:paraId="3B78FC72" w14:textId="657DB5C0" w:rsidR="009D0844" w:rsidRPr="00DC1835" w:rsidRDefault="00ED620A" w:rsidP="00272DBE">
            <w:pPr>
              <w:spacing w:after="200" w:line="276" w:lineRule="auto"/>
              <w:ind w:left="64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tc>
      </w:tr>
      <w:tr w:rsidR="009D0844" w:rsidRPr="00DC1835" w14:paraId="75C2F069" w14:textId="77777777" w:rsidTr="00272DBE">
        <w:tc>
          <w:tcPr>
            <w:tcW w:w="7501" w:type="dxa"/>
          </w:tcPr>
          <w:p w14:paraId="6B276490" w14:textId="77777777" w:rsidR="009D0844" w:rsidRPr="00DC1835" w:rsidRDefault="009D0844" w:rsidP="009D0844">
            <w:pPr>
              <w:numPr>
                <w:ilvl w:val="0"/>
                <w:numId w:val="14"/>
              </w:numPr>
              <w:suppressAutoHyphens/>
              <w:spacing w:after="200" w:line="276" w:lineRule="auto"/>
              <w:rPr>
                <w:rFonts w:ascii="Times New Roman" w:eastAsia="Times New Roman" w:hAnsi="Times New Roman" w:cs="Times New Roman"/>
                <w:b/>
                <w:sz w:val="24"/>
                <w:szCs w:val="24"/>
                <w:lang w:eastAsia="ru-RU"/>
              </w:rPr>
            </w:pPr>
            <w:r w:rsidRPr="00DC1835">
              <w:rPr>
                <w:rFonts w:ascii="Times New Roman" w:eastAsia="Times New Roman" w:hAnsi="Times New Roman" w:cs="Times New Roman"/>
                <w:b/>
                <w:sz w:val="24"/>
                <w:szCs w:val="24"/>
                <w:lang w:eastAsia="ru-RU"/>
              </w:rPr>
              <w:t>КОНТРОЛЬ И ОЦЕНКА РЕЗУЛЬТАТОВ ОСВОЕНИЯ ПРОФЕССИОНАЛЬНОГО МОДУЛЯ</w:t>
            </w:r>
          </w:p>
          <w:p w14:paraId="6149E045" w14:textId="77777777" w:rsidR="009D0844" w:rsidRPr="00DC1835" w:rsidRDefault="009D0844" w:rsidP="00272DBE">
            <w:pPr>
              <w:suppressAutoHyphens/>
              <w:spacing w:after="200" w:line="276" w:lineRule="auto"/>
              <w:rPr>
                <w:rFonts w:ascii="Times New Roman" w:eastAsia="Times New Roman" w:hAnsi="Times New Roman" w:cs="Times New Roman"/>
                <w:b/>
                <w:sz w:val="24"/>
                <w:szCs w:val="24"/>
                <w:lang w:eastAsia="ru-RU"/>
              </w:rPr>
            </w:pPr>
          </w:p>
        </w:tc>
        <w:tc>
          <w:tcPr>
            <w:tcW w:w="1854" w:type="dxa"/>
          </w:tcPr>
          <w:p w14:paraId="6A2DAFEC" w14:textId="3E21470B" w:rsidR="009D0844" w:rsidRPr="00DC1835" w:rsidRDefault="00ED620A" w:rsidP="00272DBE">
            <w:pPr>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w:t>
            </w:r>
          </w:p>
        </w:tc>
      </w:tr>
    </w:tbl>
    <w:p w14:paraId="31B145F8" w14:textId="604B5790" w:rsidR="008040B1" w:rsidRPr="008040B1" w:rsidRDefault="008040B1" w:rsidP="008040B1">
      <w:pPr>
        <w:spacing w:after="0" w:line="240" w:lineRule="auto"/>
      </w:pPr>
    </w:p>
    <w:p w14:paraId="78D61B60" w14:textId="77777777" w:rsidR="008040B1" w:rsidRPr="008040B1" w:rsidRDefault="008040B1" w:rsidP="008040B1">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48E51B60" w14:textId="77777777" w:rsidR="008040B1" w:rsidRPr="008040B1" w:rsidRDefault="008040B1" w:rsidP="008040B1">
      <w:pPr>
        <w:keepNext/>
        <w:spacing w:after="120" w:line="240" w:lineRule="auto"/>
        <w:outlineLvl w:val="0"/>
        <w:rPr>
          <w:rFonts w:ascii="Times New Roman Полужирный" w:eastAsia="Segoe UI" w:hAnsi="Times New Roman Полужирный" w:cs="Times New Roman"/>
          <w:b/>
          <w:bCs/>
          <w:caps/>
          <w:kern w:val="32"/>
          <w:sz w:val="24"/>
          <w:szCs w:val="24"/>
          <w:lang w:val="x-none" w:eastAsia="x-none"/>
        </w:rPr>
        <w:sectPr w:rsidR="008040B1" w:rsidRPr="008040B1" w:rsidSect="008040B1">
          <w:headerReference w:type="even" r:id="rId7"/>
          <w:headerReference w:type="default" r:id="rId8"/>
          <w:pgSz w:w="11906" w:h="16838"/>
          <w:pgMar w:top="1134" w:right="567" w:bottom="1134" w:left="1418" w:header="709" w:footer="709" w:gutter="0"/>
          <w:cols w:space="708"/>
          <w:titlePg/>
          <w:docGrid w:linePitch="360"/>
        </w:sectPr>
      </w:pPr>
    </w:p>
    <w:p w14:paraId="18580220" w14:textId="2DF41EBE" w:rsidR="008040B1" w:rsidRPr="008040B1" w:rsidRDefault="008040B1" w:rsidP="008040B1">
      <w:pPr>
        <w:keepNext/>
        <w:spacing w:after="0" w:line="276" w:lineRule="auto"/>
        <w:contextualSpacing/>
        <w:jc w:val="center"/>
        <w:outlineLvl w:val="0"/>
        <w:rPr>
          <w:rFonts w:ascii="Times New Roman Полужирный" w:eastAsia="Segoe UI" w:hAnsi="Times New Roman Полужирный" w:cs="Times New Roman"/>
          <w:b/>
          <w:bCs/>
          <w:caps/>
          <w:kern w:val="32"/>
          <w:sz w:val="24"/>
          <w:szCs w:val="24"/>
          <w:lang w:val="x-none" w:eastAsia="x-none"/>
        </w:rPr>
      </w:pPr>
      <w:r w:rsidRPr="008040B1">
        <w:rPr>
          <w:rFonts w:ascii="Times New Roman Полужирный" w:eastAsia="Segoe UI" w:hAnsi="Times New Roman Полужирный" w:cs="Times New Roman"/>
          <w:b/>
          <w:bCs/>
          <w:caps/>
          <w:kern w:val="32"/>
          <w:sz w:val="24"/>
          <w:szCs w:val="24"/>
          <w:lang w:val="x-none" w:eastAsia="x-none"/>
        </w:rPr>
        <w:lastRenderedPageBreak/>
        <w:t>1. Общая характеристика РАБОЧЕЙ ПРОГРАММЫ</w:t>
      </w:r>
      <w:r w:rsidRPr="008040B1">
        <w:rPr>
          <w:rFonts w:eastAsia="Segoe UI" w:cs="Times New Roman"/>
          <w:b/>
          <w:bCs/>
          <w:caps/>
          <w:kern w:val="32"/>
          <w:sz w:val="24"/>
          <w:szCs w:val="24"/>
          <w:lang w:eastAsia="x-none"/>
        </w:rPr>
        <w:t xml:space="preserve"> </w:t>
      </w:r>
      <w:r w:rsidRPr="008040B1">
        <w:rPr>
          <w:rFonts w:ascii="Times New Roman Полужирный" w:eastAsia="Segoe UI" w:hAnsi="Times New Roman Полужирный" w:cs="Times New Roman"/>
          <w:b/>
          <w:bCs/>
          <w:caps/>
          <w:kern w:val="32"/>
          <w:sz w:val="24"/>
          <w:szCs w:val="24"/>
          <w:lang w:val="x-none" w:eastAsia="x-none"/>
        </w:rPr>
        <w:t>ПРОФЕССИОНАЛЬНОГО МОДУЛЯ</w:t>
      </w:r>
    </w:p>
    <w:p w14:paraId="20EFE88E" w14:textId="1CE942EF" w:rsidR="008040B1" w:rsidRDefault="009D0844" w:rsidP="008040B1">
      <w:pPr>
        <w:keepNext/>
        <w:spacing w:after="0" w:line="276" w:lineRule="auto"/>
        <w:contextualSpacing/>
        <w:jc w:val="center"/>
        <w:outlineLvl w:val="0"/>
        <w:rPr>
          <w:rFonts w:ascii="Times New Roman" w:eastAsia="Times New Roman" w:hAnsi="Times New Roman" w:cs="Times New Roman"/>
          <w:b/>
          <w:caps/>
          <w:sz w:val="24"/>
          <w:szCs w:val="24"/>
          <w:lang w:eastAsia="ru-RU"/>
        </w:rPr>
      </w:pPr>
      <w:r w:rsidRPr="00A86646">
        <w:rPr>
          <w:rFonts w:ascii="Times New Roman" w:eastAsia="Times New Roman" w:hAnsi="Times New Roman" w:cs="Times New Roman"/>
          <w:b/>
          <w:caps/>
          <w:sz w:val="24"/>
          <w:szCs w:val="24"/>
          <w:lang w:eastAsia="ru-RU"/>
        </w:rPr>
        <w:t>ПМ.02 ВЫПОЛНЕНИЕ ДОИЛЬНЫХ РАБОТ В ПЕРВИЧНОЙ ОБРАБОТКЕ МОЛОКА С ИСПОЛЬЗОВАНИЕМ СПЕЦИАЛЬНОГО ОБОРУДОВАНИЯ</w:t>
      </w:r>
    </w:p>
    <w:p w14:paraId="3BB98F76" w14:textId="77777777" w:rsidR="009D0844" w:rsidRPr="008040B1" w:rsidRDefault="009D0844" w:rsidP="008040B1">
      <w:pPr>
        <w:keepNext/>
        <w:spacing w:after="0" w:line="276" w:lineRule="auto"/>
        <w:contextualSpacing/>
        <w:jc w:val="center"/>
        <w:outlineLvl w:val="0"/>
        <w:rPr>
          <w:rFonts w:eastAsia="Segoe UI" w:cs="Times New Roman"/>
          <w:b/>
          <w:bCs/>
          <w:caps/>
          <w:kern w:val="32"/>
          <w:sz w:val="24"/>
          <w:szCs w:val="24"/>
          <w:lang w:eastAsia="x-none"/>
        </w:rPr>
      </w:pPr>
    </w:p>
    <w:p w14:paraId="2EB95439" w14:textId="77777777" w:rsidR="008040B1" w:rsidRPr="008040B1" w:rsidRDefault="008040B1" w:rsidP="008040B1">
      <w:pPr>
        <w:spacing w:after="0" w:line="276" w:lineRule="auto"/>
        <w:ind w:firstLine="709"/>
        <w:contextualSpacing/>
        <w:outlineLvl w:val="1"/>
        <w:rPr>
          <w:rFonts w:ascii="Times New Roman" w:eastAsia="Segoe UI" w:hAnsi="Times New Roman" w:cs="Times New Roman"/>
          <w:b/>
          <w:bCs/>
          <w:sz w:val="24"/>
          <w:szCs w:val="24"/>
          <w:lang w:eastAsia="ru-RU"/>
        </w:rPr>
      </w:pPr>
      <w:r w:rsidRPr="008040B1">
        <w:rPr>
          <w:rFonts w:ascii="Times New Roman" w:eastAsia="Segoe UI" w:hAnsi="Times New Roman" w:cs="Times New Roman"/>
          <w:b/>
          <w:bCs/>
          <w:sz w:val="24"/>
          <w:szCs w:val="24"/>
          <w:lang w:eastAsia="ru-RU"/>
        </w:rPr>
        <w:t>1.1. Цель и место профессионального модуля в структуре образовательной программы</w:t>
      </w:r>
    </w:p>
    <w:p w14:paraId="16E0D0DF" w14:textId="6FB808D4" w:rsidR="008040B1" w:rsidRPr="008040B1" w:rsidRDefault="008040B1" w:rsidP="008040B1">
      <w:pPr>
        <w:suppressAutoHyphens/>
        <w:spacing w:after="0" w:line="276" w:lineRule="auto"/>
        <w:ind w:firstLine="709"/>
        <w:contextualSpacing/>
        <w:jc w:val="both"/>
        <w:rPr>
          <w:rFonts w:ascii="Times New Roman" w:eastAsia="Times New Roman" w:hAnsi="Times New Roman" w:cs="Times New Roman"/>
          <w:sz w:val="24"/>
          <w:szCs w:val="24"/>
          <w:lang w:eastAsia="ru-RU"/>
        </w:rPr>
      </w:pPr>
      <w:r w:rsidRPr="008040B1">
        <w:rPr>
          <w:rFonts w:ascii="Times New Roman" w:eastAsia="Times New Roman" w:hAnsi="Times New Roman" w:cs="Times New Roman"/>
          <w:sz w:val="24"/>
          <w:szCs w:val="24"/>
          <w:lang w:eastAsia="ru-RU"/>
        </w:rPr>
        <w:t>Цель модуля: освоение вида деятельности</w:t>
      </w:r>
      <w:r w:rsidR="009D0844">
        <w:rPr>
          <w:rFonts w:ascii="Times New Roman" w:eastAsia="Times New Roman" w:hAnsi="Times New Roman" w:cs="Times New Roman"/>
          <w:sz w:val="24"/>
          <w:szCs w:val="24"/>
          <w:lang w:eastAsia="ru-RU"/>
        </w:rPr>
        <w:t>:</w:t>
      </w:r>
      <w:r w:rsidRPr="008040B1">
        <w:rPr>
          <w:rFonts w:ascii="Times New Roman" w:eastAsia="Times New Roman" w:hAnsi="Times New Roman" w:cs="Times New Roman"/>
          <w:sz w:val="24"/>
          <w:szCs w:val="24"/>
          <w:lang w:eastAsia="ru-RU"/>
        </w:rPr>
        <w:t xml:space="preserve"> </w:t>
      </w:r>
      <w:r w:rsidR="009D0844" w:rsidRPr="009D0844">
        <w:rPr>
          <w:rFonts w:ascii="Times New Roman" w:eastAsia="Times New Roman" w:hAnsi="Times New Roman" w:cs="Times New Roman"/>
          <w:sz w:val="24"/>
          <w:szCs w:val="24"/>
          <w:lang w:eastAsia="ru-RU"/>
        </w:rPr>
        <w:t>Выполнение доильных работ по первичной обработке молока с использованием специализированного оборудования</w:t>
      </w:r>
      <w:r w:rsidRPr="008040B1">
        <w:rPr>
          <w:rFonts w:ascii="Times New Roman" w:eastAsia="Times New Roman" w:hAnsi="Times New Roman" w:cs="Times New Roman"/>
          <w:sz w:val="24"/>
          <w:szCs w:val="24"/>
          <w:lang w:eastAsia="ru-RU"/>
        </w:rPr>
        <w:t xml:space="preserve">. </w:t>
      </w:r>
    </w:p>
    <w:p w14:paraId="49B9BD66" w14:textId="0E27494C" w:rsidR="008040B1" w:rsidRPr="008040B1" w:rsidRDefault="008040B1" w:rsidP="008040B1">
      <w:pPr>
        <w:suppressAutoHyphens/>
        <w:spacing w:after="0" w:line="276" w:lineRule="auto"/>
        <w:ind w:firstLine="709"/>
        <w:contextualSpacing/>
        <w:jc w:val="both"/>
        <w:rPr>
          <w:rFonts w:ascii="Times New Roman" w:hAnsi="Times New Roman" w:cs="Times New Roman"/>
          <w:sz w:val="24"/>
          <w:szCs w:val="24"/>
        </w:rPr>
      </w:pPr>
      <w:r w:rsidRPr="008040B1">
        <w:rPr>
          <w:rFonts w:ascii="Times New Roman" w:hAnsi="Times New Roman" w:cs="Times New Roman"/>
          <w:sz w:val="24"/>
          <w:szCs w:val="24"/>
        </w:rPr>
        <w:t>Профессиональный модуль включен в обязательную часть образовательной программы</w:t>
      </w:r>
      <w:r w:rsidR="009D0844">
        <w:rPr>
          <w:rFonts w:ascii="Times New Roman" w:hAnsi="Times New Roman" w:cs="Times New Roman"/>
          <w:sz w:val="24"/>
          <w:szCs w:val="24"/>
        </w:rPr>
        <w:t>.</w:t>
      </w:r>
    </w:p>
    <w:p w14:paraId="75A3C958" w14:textId="77777777" w:rsidR="008040B1" w:rsidRPr="008040B1" w:rsidRDefault="008040B1" w:rsidP="008040B1">
      <w:pPr>
        <w:suppressAutoHyphens/>
        <w:spacing w:after="0" w:line="276" w:lineRule="auto"/>
        <w:ind w:firstLine="709"/>
        <w:contextualSpacing/>
        <w:jc w:val="both"/>
        <w:rPr>
          <w:rFonts w:ascii="Times New Roman" w:hAnsi="Times New Roman" w:cs="Times New Roman"/>
          <w:sz w:val="24"/>
          <w:szCs w:val="24"/>
        </w:rPr>
      </w:pPr>
    </w:p>
    <w:p w14:paraId="27702643" w14:textId="77777777" w:rsidR="008040B1" w:rsidRPr="008040B1" w:rsidRDefault="008040B1" w:rsidP="008040B1">
      <w:pPr>
        <w:spacing w:after="0" w:line="276" w:lineRule="auto"/>
        <w:ind w:firstLine="709"/>
        <w:contextualSpacing/>
        <w:outlineLvl w:val="1"/>
        <w:rPr>
          <w:rFonts w:ascii="Times New Roman" w:eastAsia="Segoe UI" w:hAnsi="Times New Roman" w:cs="Times New Roman"/>
          <w:b/>
          <w:bCs/>
          <w:sz w:val="24"/>
          <w:szCs w:val="24"/>
          <w:lang w:eastAsia="ru-RU"/>
        </w:rPr>
      </w:pPr>
      <w:r w:rsidRPr="008040B1">
        <w:rPr>
          <w:rFonts w:ascii="Times New Roman" w:eastAsia="Segoe UI" w:hAnsi="Times New Roman" w:cs="Times New Roman"/>
          <w:b/>
          <w:bCs/>
          <w:sz w:val="24"/>
          <w:szCs w:val="24"/>
          <w:lang w:eastAsia="ru-RU"/>
        </w:rPr>
        <w:t>1.2. Планируемые результаты освоения профессионального модуля</w:t>
      </w:r>
    </w:p>
    <w:p w14:paraId="1478A465" w14:textId="793A2E4C" w:rsidR="008040B1" w:rsidRPr="008040B1" w:rsidRDefault="008040B1" w:rsidP="008040B1">
      <w:pPr>
        <w:spacing w:after="0" w:line="276" w:lineRule="auto"/>
        <w:ind w:firstLine="709"/>
        <w:contextualSpacing/>
        <w:jc w:val="both"/>
        <w:rPr>
          <w:rFonts w:ascii="Times New Roman" w:eastAsia="Times New Roman" w:hAnsi="Times New Roman" w:cs="Times New Roman"/>
          <w:sz w:val="24"/>
          <w:szCs w:val="24"/>
          <w:lang w:eastAsia="ru-RU"/>
        </w:rPr>
      </w:pPr>
      <w:r w:rsidRPr="008040B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w:t>
      </w:r>
    </w:p>
    <w:p w14:paraId="7347782D" w14:textId="18FA5B95" w:rsidR="008040B1" w:rsidRPr="008040B1" w:rsidRDefault="008040B1" w:rsidP="008040B1">
      <w:pPr>
        <w:spacing w:after="0" w:line="276" w:lineRule="auto"/>
        <w:ind w:firstLine="709"/>
        <w:contextualSpacing/>
        <w:rPr>
          <w:rFonts w:ascii="Times New Roman" w:hAnsi="Times New Roman" w:cs="Times New Roman"/>
          <w:bCs/>
          <w:sz w:val="24"/>
          <w:szCs w:val="24"/>
        </w:rPr>
      </w:pPr>
      <w:r w:rsidRPr="008040B1">
        <w:rPr>
          <w:rFonts w:ascii="Times New Roman" w:hAnsi="Times New Roman" w:cs="Times New Roman"/>
          <w:bCs/>
          <w:sz w:val="24"/>
          <w:szCs w:val="24"/>
        </w:rPr>
        <w:t>В результате освоения профессионального модуля обучающийся должен:</w:t>
      </w:r>
    </w:p>
    <w:tbl>
      <w:tblPr>
        <w:tblW w:w="105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261"/>
        <w:gridCol w:w="3300"/>
        <w:gridCol w:w="2987"/>
      </w:tblGrid>
      <w:tr w:rsidR="008040B1" w:rsidRPr="008040B1" w14:paraId="02AA0286" w14:textId="77777777" w:rsidTr="009D0844">
        <w:tc>
          <w:tcPr>
            <w:tcW w:w="993" w:type="dxa"/>
            <w:tcBorders>
              <w:top w:val="single" w:sz="4" w:space="0" w:color="auto"/>
              <w:left w:val="single" w:sz="4" w:space="0" w:color="auto"/>
              <w:right w:val="single" w:sz="4" w:space="0" w:color="auto"/>
            </w:tcBorders>
          </w:tcPr>
          <w:p w14:paraId="17DA4D1D" w14:textId="77777777" w:rsidR="008040B1" w:rsidRPr="008040B1" w:rsidRDefault="008040B1" w:rsidP="008040B1">
            <w:pPr>
              <w:spacing w:after="0" w:line="240" w:lineRule="auto"/>
              <w:rPr>
                <w:rFonts w:ascii="Times New Roman" w:hAnsi="Times New Roman" w:cs="Times New Roman"/>
                <w:b/>
                <w:sz w:val="24"/>
                <w:szCs w:val="24"/>
              </w:rPr>
            </w:pPr>
            <w:r w:rsidRPr="008040B1">
              <w:rPr>
                <w:rFonts w:ascii="Times New Roman" w:hAnsi="Times New Roman" w:cs="Times New Roman"/>
                <w:b/>
                <w:sz w:val="24"/>
                <w:szCs w:val="24"/>
              </w:rPr>
              <w:t>Код ОК, ПК</w:t>
            </w:r>
          </w:p>
        </w:tc>
        <w:tc>
          <w:tcPr>
            <w:tcW w:w="3261" w:type="dxa"/>
            <w:tcBorders>
              <w:top w:val="single" w:sz="4" w:space="0" w:color="auto"/>
              <w:left w:val="single" w:sz="4" w:space="0" w:color="auto"/>
              <w:right w:val="single" w:sz="4" w:space="0" w:color="auto"/>
            </w:tcBorders>
          </w:tcPr>
          <w:p w14:paraId="2CCD0144" w14:textId="77777777" w:rsidR="008040B1" w:rsidRPr="008040B1" w:rsidRDefault="008040B1" w:rsidP="008040B1">
            <w:pPr>
              <w:spacing w:after="0" w:line="240" w:lineRule="auto"/>
              <w:jc w:val="center"/>
              <w:rPr>
                <w:rFonts w:ascii="Times New Roman" w:hAnsi="Times New Roman" w:cs="Times New Roman"/>
                <w:b/>
                <w:sz w:val="24"/>
                <w:szCs w:val="24"/>
              </w:rPr>
            </w:pPr>
            <w:r w:rsidRPr="008040B1">
              <w:rPr>
                <w:rFonts w:ascii="Times New Roman" w:hAnsi="Times New Roman" w:cs="Times New Roman"/>
                <w:b/>
                <w:sz w:val="24"/>
                <w:szCs w:val="24"/>
              </w:rPr>
              <w:t>Уметь</w:t>
            </w: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4FB65C3A" w14:textId="77777777" w:rsidR="008040B1" w:rsidRPr="008040B1" w:rsidRDefault="008040B1" w:rsidP="008040B1">
            <w:pPr>
              <w:spacing w:after="0" w:line="240" w:lineRule="auto"/>
              <w:jc w:val="center"/>
              <w:rPr>
                <w:rFonts w:ascii="Times New Roman" w:hAnsi="Times New Roman" w:cs="Times New Roman"/>
                <w:b/>
                <w:sz w:val="24"/>
                <w:szCs w:val="24"/>
              </w:rPr>
            </w:pPr>
            <w:r w:rsidRPr="008040B1">
              <w:rPr>
                <w:rFonts w:ascii="Times New Roman" w:hAnsi="Times New Roman" w:cs="Times New Roman"/>
                <w:b/>
                <w:sz w:val="24"/>
                <w:szCs w:val="24"/>
              </w:rPr>
              <w:t>Знать</w:t>
            </w:r>
          </w:p>
        </w:tc>
        <w:tc>
          <w:tcPr>
            <w:tcW w:w="2987" w:type="dxa"/>
            <w:tcBorders>
              <w:top w:val="single" w:sz="4" w:space="0" w:color="auto"/>
              <w:left w:val="single" w:sz="4" w:space="0" w:color="auto"/>
              <w:bottom w:val="single" w:sz="4" w:space="0" w:color="auto"/>
              <w:right w:val="single" w:sz="4" w:space="0" w:color="auto"/>
            </w:tcBorders>
          </w:tcPr>
          <w:p w14:paraId="21FD04B3" w14:textId="77777777" w:rsidR="008040B1" w:rsidRPr="008040B1" w:rsidRDefault="008040B1" w:rsidP="008040B1">
            <w:pPr>
              <w:spacing w:after="0" w:line="240" w:lineRule="auto"/>
              <w:jc w:val="center"/>
              <w:rPr>
                <w:rFonts w:ascii="Times New Roman" w:hAnsi="Times New Roman" w:cs="Times New Roman"/>
                <w:b/>
                <w:sz w:val="24"/>
                <w:szCs w:val="24"/>
              </w:rPr>
            </w:pPr>
            <w:r w:rsidRPr="008040B1">
              <w:rPr>
                <w:rFonts w:ascii="Times New Roman" w:hAnsi="Times New Roman" w:cs="Times New Roman"/>
                <w:b/>
                <w:sz w:val="24"/>
                <w:szCs w:val="24"/>
              </w:rPr>
              <w:t>Владеть навыками</w:t>
            </w:r>
          </w:p>
        </w:tc>
      </w:tr>
      <w:tr w:rsidR="008040B1" w:rsidRPr="008040B1" w14:paraId="48B7B672" w14:textId="77777777" w:rsidTr="009D0844">
        <w:tc>
          <w:tcPr>
            <w:tcW w:w="993" w:type="dxa"/>
            <w:tcBorders>
              <w:top w:val="single" w:sz="4" w:space="0" w:color="auto"/>
              <w:left w:val="single" w:sz="4" w:space="0" w:color="auto"/>
              <w:right w:val="single" w:sz="4" w:space="0" w:color="auto"/>
            </w:tcBorders>
          </w:tcPr>
          <w:p w14:paraId="4F2F8AB2" w14:textId="77777777" w:rsidR="008040B1" w:rsidRPr="008040B1" w:rsidRDefault="008040B1" w:rsidP="008040B1">
            <w:pPr>
              <w:spacing w:after="0" w:line="240" w:lineRule="auto"/>
              <w:rPr>
                <w:rFonts w:ascii="Times New Roman" w:hAnsi="Times New Roman" w:cs="Times New Roman"/>
                <w:bCs/>
                <w:sz w:val="24"/>
                <w:szCs w:val="24"/>
              </w:rPr>
            </w:pPr>
            <w:r w:rsidRPr="008040B1">
              <w:rPr>
                <w:rFonts w:ascii="Times New Roman" w:hAnsi="Times New Roman" w:cs="Times New Roman"/>
                <w:sz w:val="24"/>
                <w:szCs w:val="24"/>
              </w:rPr>
              <w:t>ОК 04</w:t>
            </w:r>
          </w:p>
        </w:tc>
        <w:tc>
          <w:tcPr>
            <w:tcW w:w="3261" w:type="dxa"/>
            <w:tcBorders>
              <w:top w:val="single" w:sz="4" w:space="0" w:color="auto"/>
              <w:left w:val="single" w:sz="4" w:space="0" w:color="auto"/>
              <w:right w:val="single" w:sz="4" w:space="0" w:color="auto"/>
            </w:tcBorders>
          </w:tcPr>
          <w:p w14:paraId="6DE8BB76" w14:textId="77777777" w:rsidR="008040B1" w:rsidRPr="008040B1" w:rsidRDefault="008040B1" w:rsidP="009D0844">
            <w:pPr>
              <w:numPr>
                <w:ilvl w:val="0"/>
                <w:numId w:val="2"/>
              </w:numPr>
              <w:tabs>
                <w:tab w:val="left" w:pos="189"/>
              </w:tabs>
              <w:spacing w:after="0" w:line="240" w:lineRule="auto"/>
              <w:ind w:left="253" w:firstLine="0"/>
              <w:contextualSpacing/>
              <w:rPr>
                <w:rFonts w:ascii="Times New Roman" w:eastAsia="Calibri" w:hAnsi="Times New Roman" w:cs="Times New Roman"/>
                <w:bCs/>
                <w:spacing w:val="-4"/>
              </w:rPr>
            </w:pPr>
            <w:r w:rsidRPr="008040B1">
              <w:rPr>
                <w:rFonts w:ascii="Times New Roman" w:eastAsia="Calibri" w:hAnsi="Times New Roman" w:cs="Times New Roman"/>
                <w:bCs/>
                <w:spacing w:val="-4"/>
              </w:rPr>
              <w:t>организовывать работу коллектива и команды</w:t>
            </w:r>
          </w:p>
          <w:p w14:paraId="146C84D2" w14:textId="77777777" w:rsidR="008040B1" w:rsidRPr="008040B1" w:rsidRDefault="008040B1" w:rsidP="009D0844">
            <w:pPr>
              <w:numPr>
                <w:ilvl w:val="0"/>
                <w:numId w:val="2"/>
              </w:numPr>
              <w:tabs>
                <w:tab w:val="left" w:pos="189"/>
              </w:tabs>
              <w:spacing w:after="0" w:line="240" w:lineRule="auto"/>
              <w:ind w:left="253" w:firstLine="0"/>
              <w:contextualSpacing/>
              <w:rPr>
                <w:rFonts w:ascii="Times New Roman" w:hAnsi="Times New Roman" w:cs="Times New Roman"/>
                <w:bCs/>
                <w:sz w:val="24"/>
                <w:szCs w:val="24"/>
              </w:rPr>
            </w:pPr>
            <w:r w:rsidRPr="008040B1">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223035F2" w14:textId="77777777" w:rsidR="008040B1" w:rsidRPr="008040B1" w:rsidRDefault="008040B1" w:rsidP="008040B1">
            <w:pPr>
              <w:numPr>
                <w:ilvl w:val="0"/>
                <w:numId w:val="3"/>
              </w:numPr>
              <w:tabs>
                <w:tab w:val="left" w:pos="316"/>
              </w:tabs>
              <w:spacing w:after="0" w:line="240" w:lineRule="auto"/>
              <w:ind w:left="32" w:hanging="32"/>
              <w:contextualSpacing/>
              <w:rPr>
                <w:rFonts w:ascii="Times New Roman" w:eastAsia="Calibri" w:hAnsi="Times New Roman" w:cs="Times New Roman"/>
                <w:bCs/>
              </w:rPr>
            </w:pPr>
            <w:r w:rsidRPr="008040B1">
              <w:rPr>
                <w:rFonts w:ascii="Times New Roman" w:eastAsia="Calibri" w:hAnsi="Times New Roman" w:cs="Times New Roman"/>
                <w:bCs/>
              </w:rPr>
              <w:t>психологические основы деятельности коллектива</w:t>
            </w:r>
          </w:p>
          <w:p w14:paraId="2E924D99" w14:textId="77777777" w:rsidR="008040B1" w:rsidRPr="008040B1" w:rsidRDefault="008040B1" w:rsidP="008040B1">
            <w:pPr>
              <w:numPr>
                <w:ilvl w:val="0"/>
                <w:numId w:val="3"/>
              </w:numPr>
              <w:tabs>
                <w:tab w:val="left" w:pos="316"/>
              </w:tabs>
              <w:spacing w:after="0" w:line="240" w:lineRule="auto"/>
              <w:ind w:left="32" w:hanging="32"/>
              <w:contextualSpacing/>
              <w:rPr>
                <w:rFonts w:ascii="Times New Roman" w:hAnsi="Times New Roman" w:cs="Times New Roman"/>
                <w:sz w:val="24"/>
                <w:szCs w:val="24"/>
              </w:rPr>
            </w:pPr>
            <w:r w:rsidRPr="008040B1">
              <w:rPr>
                <w:rFonts w:ascii="Times New Roman" w:eastAsia="Calibri" w:hAnsi="Times New Roman" w:cs="Times New Roman"/>
                <w:bCs/>
              </w:rPr>
              <w:t>психологические особенности личности</w:t>
            </w:r>
          </w:p>
        </w:tc>
        <w:tc>
          <w:tcPr>
            <w:tcW w:w="2987" w:type="dxa"/>
            <w:tcBorders>
              <w:top w:val="single" w:sz="4" w:space="0" w:color="auto"/>
              <w:left w:val="single" w:sz="4" w:space="0" w:color="auto"/>
              <w:bottom w:val="single" w:sz="4" w:space="0" w:color="auto"/>
              <w:right w:val="single" w:sz="4" w:space="0" w:color="auto"/>
            </w:tcBorders>
          </w:tcPr>
          <w:p w14:paraId="3DB7A167" w14:textId="77777777" w:rsidR="008040B1" w:rsidRPr="008040B1" w:rsidRDefault="008040B1" w:rsidP="008040B1">
            <w:pPr>
              <w:spacing w:after="0" w:line="240" w:lineRule="auto"/>
              <w:jc w:val="center"/>
              <w:rPr>
                <w:rFonts w:ascii="Times New Roman" w:hAnsi="Times New Roman" w:cs="Times New Roman"/>
                <w:bCs/>
                <w:sz w:val="24"/>
                <w:szCs w:val="24"/>
              </w:rPr>
            </w:pPr>
            <w:r w:rsidRPr="008040B1">
              <w:rPr>
                <w:rFonts w:ascii="Times New Roman" w:hAnsi="Times New Roman" w:cs="Times New Roman"/>
                <w:bCs/>
                <w:sz w:val="24"/>
                <w:szCs w:val="24"/>
              </w:rPr>
              <w:t>-</w:t>
            </w:r>
          </w:p>
        </w:tc>
      </w:tr>
      <w:tr w:rsidR="008040B1" w:rsidRPr="008040B1" w14:paraId="6BFC3CDB" w14:textId="77777777" w:rsidTr="009D0844">
        <w:tc>
          <w:tcPr>
            <w:tcW w:w="993" w:type="dxa"/>
            <w:tcBorders>
              <w:left w:val="single" w:sz="4" w:space="0" w:color="auto"/>
              <w:bottom w:val="single" w:sz="4" w:space="0" w:color="auto"/>
              <w:right w:val="single" w:sz="4" w:space="0" w:color="auto"/>
            </w:tcBorders>
          </w:tcPr>
          <w:p w14:paraId="4ADF1EF0" w14:textId="77777777" w:rsidR="008040B1" w:rsidRPr="008040B1" w:rsidRDefault="008040B1" w:rsidP="008040B1">
            <w:pPr>
              <w:spacing w:after="0" w:line="240" w:lineRule="auto"/>
              <w:rPr>
                <w:rFonts w:ascii="Times New Roman" w:hAnsi="Times New Roman" w:cs="Times New Roman"/>
                <w:bCs/>
                <w:sz w:val="24"/>
                <w:szCs w:val="24"/>
              </w:rPr>
            </w:pPr>
            <w:r w:rsidRPr="008040B1">
              <w:rPr>
                <w:rFonts w:ascii="Times New Roman" w:hAnsi="Times New Roman" w:cs="Times New Roman"/>
                <w:sz w:val="24"/>
                <w:szCs w:val="24"/>
              </w:rPr>
              <w:t>ОК 07</w:t>
            </w:r>
          </w:p>
        </w:tc>
        <w:tc>
          <w:tcPr>
            <w:tcW w:w="3261" w:type="dxa"/>
            <w:tcBorders>
              <w:left w:val="single" w:sz="4" w:space="0" w:color="auto"/>
              <w:bottom w:val="single" w:sz="4" w:space="0" w:color="auto"/>
              <w:right w:val="single" w:sz="4" w:space="0" w:color="auto"/>
            </w:tcBorders>
          </w:tcPr>
          <w:p w14:paraId="6CB2A9C3" w14:textId="77777777" w:rsidR="008040B1" w:rsidRPr="008040B1" w:rsidRDefault="008040B1" w:rsidP="009D0844">
            <w:pPr>
              <w:numPr>
                <w:ilvl w:val="0"/>
                <w:numId w:val="4"/>
              </w:numPr>
              <w:tabs>
                <w:tab w:val="left" w:pos="316"/>
              </w:tabs>
              <w:spacing w:after="0" w:line="240" w:lineRule="auto"/>
              <w:ind w:left="253" w:firstLine="0"/>
              <w:contextualSpacing/>
              <w:rPr>
                <w:rFonts w:ascii="Times New Roman" w:eastAsia="Calibri" w:hAnsi="Times New Roman" w:cs="Times New Roman"/>
                <w:bCs/>
              </w:rPr>
            </w:pPr>
            <w:r w:rsidRPr="008040B1">
              <w:rPr>
                <w:rFonts w:ascii="Times New Roman" w:eastAsia="Calibri" w:hAnsi="Times New Roman" w:cs="Times New Roman"/>
                <w:bCs/>
              </w:rPr>
              <w:t>соблюдать нормы экологической безопасности</w:t>
            </w:r>
          </w:p>
          <w:p w14:paraId="1D27901C" w14:textId="77777777" w:rsidR="008040B1" w:rsidRPr="008040B1" w:rsidRDefault="008040B1" w:rsidP="009D0844">
            <w:pPr>
              <w:numPr>
                <w:ilvl w:val="0"/>
                <w:numId w:val="4"/>
              </w:numPr>
              <w:tabs>
                <w:tab w:val="left" w:pos="316"/>
              </w:tabs>
              <w:spacing w:after="0" w:line="240" w:lineRule="auto"/>
              <w:ind w:left="253" w:firstLine="0"/>
              <w:contextualSpacing/>
              <w:rPr>
                <w:rFonts w:ascii="Times New Roman" w:eastAsia="Calibri" w:hAnsi="Times New Roman" w:cs="Times New Roman"/>
                <w:bCs/>
              </w:rPr>
            </w:pPr>
            <w:r w:rsidRPr="008040B1">
              <w:rPr>
                <w:rFonts w:ascii="Times New Roman" w:eastAsia="Calibri" w:hAnsi="Times New Roman" w:cs="Times New Roman"/>
                <w:bCs/>
              </w:rPr>
              <w:t>определять направления ресурсосбережения в рамках профессиональной деятельности по профессии</w:t>
            </w:r>
          </w:p>
          <w:p w14:paraId="11D035CD" w14:textId="6D837ABA" w:rsidR="008040B1" w:rsidRPr="008040B1" w:rsidRDefault="008040B1" w:rsidP="009D0844">
            <w:pPr>
              <w:numPr>
                <w:ilvl w:val="0"/>
                <w:numId w:val="4"/>
              </w:numPr>
              <w:tabs>
                <w:tab w:val="left" w:pos="316"/>
              </w:tabs>
              <w:spacing w:after="0" w:line="240" w:lineRule="auto"/>
              <w:ind w:left="253" w:firstLine="0"/>
              <w:contextualSpacing/>
              <w:rPr>
                <w:rFonts w:ascii="Times New Roman" w:eastAsia="Calibri" w:hAnsi="Times New Roman" w:cs="Times New Roman"/>
                <w:bCs/>
              </w:rPr>
            </w:pPr>
            <w:r w:rsidRPr="008040B1">
              <w:rPr>
                <w:rFonts w:ascii="Times New Roman" w:eastAsia="Calibri" w:hAnsi="Times New Roman" w:cs="Times New Roman"/>
                <w:bCs/>
              </w:rPr>
              <w:t>организовывать профессиональную деятельность с</w:t>
            </w:r>
            <w:r w:rsidR="009D0844">
              <w:rPr>
                <w:rFonts w:ascii="Times New Roman" w:eastAsia="Calibri" w:hAnsi="Times New Roman" w:cs="Times New Roman"/>
                <w:bCs/>
              </w:rPr>
              <w:t xml:space="preserve"> </w:t>
            </w:r>
            <w:r w:rsidRPr="008040B1">
              <w:rPr>
                <w:rFonts w:ascii="Times New Roman" w:eastAsia="Calibri" w:hAnsi="Times New Roman" w:cs="Times New Roman"/>
                <w:bCs/>
              </w:rPr>
              <w:t>соблюдением принципов бережливого производства</w:t>
            </w:r>
          </w:p>
          <w:p w14:paraId="7BACB2B7" w14:textId="77777777" w:rsidR="008040B1" w:rsidRPr="008040B1" w:rsidRDefault="008040B1" w:rsidP="009D0844">
            <w:pPr>
              <w:numPr>
                <w:ilvl w:val="0"/>
                <w:numId w:val="4"/>
              </w:numPr>
              <w:tabs>
                <w:tab w:val="left" w:pos="316"/>
              </w:tabs>
              <w:spacing w:after="0" w:line="240" w:lineRule="auto"/>
              <w:ind w:left="253" w:firstLine="0"/>
              <w:contextualSpacing/>
              <w:rPr>
                <w:rFonts w:ascii="Times New Roman" w:eastAsia="Calibri" w:hAnsi="Times New Roman" w:cs="Times New Roman"/>
                <w:bCs/>
              </w:rPr>
            </w:pPr>
            <w:r w:rsidRPr="008040B1">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p w14:paraId="2B510DFE" w14:textId="77777777" w:rsidR="008040B1" w:rsidRPr="008040B1" w:rsidRDefault="008040B1" w:rsidP="009D0844">
            <w:pPr>
              <w:numPr>
                <w:ilvl w:val="0"/>
                <w:numId w:val="4"/>
              </w:numPr>
              <w:tabs>
                <w:tab w:val="left" w:pos="316"/>
              </w:tabs>
              <w:spacing w:after="0" w:line="240" w:lineRule="auto"/>
              <w:ind w:left="253" w:firstLine="0"/>
              <w:contextualSpacing/>
              <w:rPr>
                <w:rFonts w:ascii="Times New Roman" w:hAnsi="Times New Roman" w:cs="Times New Roman"/>
                <w:bCs/>
                <w:sz w:val="24"/>
                <w:szCs w:val="24"/>
              </w:rPr>
            </w:pPr>
            <w:r w:rsidRPr="008040B1">
              <w:rPr>
                <w:rFonts w:ascii="Times New Roman" w:eastAsia="Calibri" w:hAnsi="Times New Roman" w:cs="Times New Roman"/>
                <w:bCs/>
              </w:rPr>
              <w:t>эффективно действовать в чрезвычайных ситуациях</w:t>
            </w: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5F929852" w14:textId="77777777" w:rsidR="008040B1" w:rsidRPr="008040B1" w:rsidRDefault="008040B1" w:rsidP="009D0844">
            <w:pPr>
              <w:numPr>
                <w:ilvl w:val="0"/>
                <w:numId w:val="5"/>
              </w:numPr>
              <w:tabs>
                <w:tab w:val="left" w:pos="174"/>
              </w:tabs>
              <w:spacing w:after="0" w:line="240" w:lineRule="auto"/>
              <w:ind w:left="310" w:firstLine="0"/>
              <w:contextualSpacing/>
              <w:rPr>
                <w:rFonts w:ascii="Times New Roman" w:eastAsia="Calibri" w:hAnsi="Times New Roman" w:cs="Times New Roman"/>
                <w:bCs/>
              </w:rPr>
            </w:pPr>
            <w:r w:rsidRPr="008040B1">
              <w:rPr>
                <w:rFonts w:ascii="Times New Roman" w:eastAsia="Calibri" w:hAnsi="Times New Roman" w:cs="Times New Roman"/>
                <w:bCs/>
              </w:rPr>
              <w:t xml:space="preserve">правила экологической безопасности при ведении профессиональной деятельности </w:t>
            </w:r>
          </w:p>
          <w:p w14:paraId="15EA73D5" w14:textId="77777777" w:rsidR="008040B1" w:rsidRPr="008040B1" w:rsidRDefault="008040B1" w:rsidP="009D0844">
            <w:pPr>
              <w:numPr>
                <w:ilvl w:val="0"/>
                <w:numId w:val="5"/>
              </w:numPr>
              <w:tabs>
                <w:tab w:val="left" w:pos="174"/>
              </w:tabs>
              <w:spacing w:after="0" w:line="240" w:lineRule="auto"/>
              <w:ind w:left="310" w:firstLine="0"/>
              <w:contextualSpacing/>
              <w:rPr>
                <w:rFonts w:ascii="Times New Roman" w:eastAsia="Calibri" w:hAnsi="Times New Roman" w:cs="Times New Roman"/>
                <w:bCs/>
              </w:rPr>
            </w:pPr>
            <w:r w:rsidRPr="008040B1">
              <w:rPr>
                <w:rFonts w:ascii="Times New Roman" w:eastAsia="Calibri" w:hAnsi="Times New Roman" w:cs="Times New Roman"/>
                <w:bCs/>
              </w:rPr>
              <w:t>основные ресурсы, задействованные в профессиональной деятельности</w:t>
            </w:r>
          </w:p>
          <w:p w14:paraId="5E6A7763" w14:textId="77777777" w:rsidR="008040B1" w:rsidRPr="008040B1" w:rsidRDefault="008040B1" w:rsidP="009D0844">
            <w:pPr>
              <w:numPr>
                <w:ilvl w:val="0"/>
                <w:numId w:val="5"/>
              </w:numPr>
              <w:tabs>
                <w:tab w:val="left" w:pos="174"/>
              </w:tabs>
              <w:spacing w:after="0" w:line="240" w:lineRule="auto"/>
              <w:ind w:left="310" w:firstLine="0"/>
              <w:contextualSpacing/>
              <w:rPr>
                <w:rFonts w:ascii="Times New Roman" w:eastAsia="Calibri" w:hAnsi="Times New Roman" w:cs="Times New Roman"/>
                <w:bCs/>
              </w:rPr>
            </w:pPr>
            <w:r w:rsidRPr="008040B1">
              <w:rPr>
                <w:rFonts w:ascii="Times New Roman" w:eastAsia="Calibri" w:hAnsi="Times New Roman" w:cs="Times New Roman"/>
                <w:bCs/>
              </w:rPr>
              <w:t>пути обеспечения ресурсосбережения</w:t>
            </w:r>
          </w:p>
          <w:p w14:paraId="3572F5F8" w14:textId="77777777" w:rsidR="008040B1" w:rsidRPr="008040B1" w:rsidRDefault="008040B1" w:rsidP="009D0844">
            <w:pPr>
              <w:numPr>
                <w:ilvl w:val="0"/>
                <w:numId w:val="5"/>
              </w:numPr>
              <w:tabs>
                <w:tab w:val="left" w:pos="174"/>
              </w:tabs>
              <w:spacing w:after="0" w:line="240" w:lineRule="auto"/>
              <w:ind w:left="310" w:firstLine="0"/>
              <w:contextualSpacing/>
              <w:rPr>
                <w:rFonts w:ascii="Times New Roman" w:eastAsia="Calibri" w:hAnsi="Times New Roman" w:cs="Times New Roman"/>
                <w:bCs/>
              </w:rPr>
            </w:pPr>
            <w:r w:rsidRPr="008040B1">
              <w:rPr>
                <w:rFonts w:ascii="Times New Roman" w:eastAsia="Calibri" w:hAnsi="Times New Roman" w:cs="Times New Roman"/>
                <w:bCs/>
              </w:rPr>
              <w:t>принципы бережливого производства</w:t>
            </w:r>
          </w:p>
          <w:p w14:paraId="1652FF3E" w14:textId="77777777" w:rsidR="008040B1" w:rsidRPr="008040B1" w:rsidRDefault="008040B1" w:rsidP="009D0844">
            <w:pPr>
              <w:numPr>
                <w:ilvl w:val="0"/>
                <w:numId w:val="5"/>
              </w:numPr>
              <w:tabs>
                <w:tab w:val="left" w:pos="174"/>
              </w:tabs>
              <w:spacing w:after="0" w:line="240" w:lineRule="auto"/>
              <w:ind w:left="310" w:firstLine="0"/>
              <w:contextualSpacing/>
              <w:rPr>
                <w:rFonts w:ascii="Times New Roman" w:eastAsia="Calibri" w:hAnsi="Times New Roman" w:cs="Times New Roman"/>
                <w:bCs/>
              </w:rPr>
            </w:pPr>
            <w:r w:rsidRPr="008040B1">
              <w:rPr>
                <w:rFonts w:ascii="Times New Roman" w:eastAsia="Calibri" w:hAnsi="Times New Roman" w:cs="Times New Roman"/>
                <w:bCs/>
              </w:rPr>
              <w:t>основные направления изменения климатических условий региона</w:t>
            </w:r>
          </w:p>
          <w:p w14:paraId="0916A054" w14:textId="77777777" w:rsidR="008040B1" w:rsidRPr="008040B1" w:rsidRDefault="008040B1" w:rsidP="009D0844">
            <w:pPr>
              <w:numPr>
                <w:ilvl w:val="0"/>
                <w:numId w:val="5"/>
              </w:numPr>
              <w:tabs>
                <w:tab w:val="left" w:pos="174"/>
              </w:tabs>
              <w:spacing w:after="0" w:line="240" w:lineRule="auto"/>
              <w:ind w:left="310" w:firstLine="0"/>
              <w:contextualSpacing/>
              <w:rPr>
                <w:rFonts w:ascii="Times New Roman" w:hAnsi="Times New Roman" w:cs="Times New Roman"/>
                <w:bCs/>
                <w:sz w:val="24"/>
                <w:szCs w:val="24"/>
              </w:rPr>
            </w:pPr>
            <w:r w:rsidRPr="008040B1">
              <w:rPr>
                <w:rFonts w:ascii="Times New Roman" w:eastAsia="Calibri" w:hAnsi="Times New Roman" w:cs="Times New Roman"/>
                <w:bCs/>
              </w:rPr>
              <w:t>правила поведения в чрезвычайных ситуациях</w:t>
            </w:r>
          </w:p>
        </w:tc>
        <w:tc>
          <w:tcPr>
            <w:tcW w:w="2987" w:type="dxa"/>
            <w:tcBorders>
              <w:top w:val="single" w:sz="4" w:space="0" w:color="auto"/>
              <w:left w:val="single" w:sz="4" w:space="0" w:color="auto"/>
              <w:bottom w:val="single" w:sz="4" w:space="0" w:color="auto"/>
              <w:right w:val="single" w:sz="4" w:space="0" w:color="auto"/>
            </w:tcBorders>
          </w:tcPr>
          <w:p w14:paraId="44116FD6" w14:textId="77777777" w:rsidR="008040B1" w:rsidRPr="008040B1" w:rsidRDefault="008040B1" w:rsidP="008040B1">
            <w:pPr>
              <w:spacing w:after="0" w:line="240" w:lineRule="auto"/>
              <w:jc w:val="center"/>
              <w:rPr>
                <w:rFonts w:ascii="Times New Roman" w:hAnsi="Times New Roman" w:cs="Times New Roman"/>
                <w:bCs/>
                <w:sz w:val="24"/>
                <w:szCs w:val="24"/>
              </w:rPr>
            </w:pPr>
            <w:r w:rsidRPr="008040B1">
              <w:rPr>
                <w:rFonts w:ascii="Times New Roman" w:hAnsi="Times New Roman" w:cs="Times New Roman"/>
                <w:bCs/>
                <w:sz w:val="24"/>
                <w:szCs w:val="24"/>
              </w:rPr>
              <w:t>-</w:t>
            </w:r>
          </w:p>
        </w:tc>
      </w:tr>
      <w:tr w:rsidR="008040B1" w:rsidRPr="008040B1" w14:paraId="413693F8" w14:textId="77777777" w:rsidTr="009D0844">
        <w:tc>
          <w:tcPr>
            <w:tcW w:w="993" w:type="dxa"/>
            <w:tcBorders>
              <w:top w:val="single" w:sz="4" w:space="0" w:color="auto"/>
              <w:left w:val="single" w:sz="4" w:space="0" w:color="auto"/>
              <w:bottom w:val="single" w:sz="4" w:space="0" w:color="auto"/>
              <w:right w:val="single" w:sz="4" w:space="0" w:color="auto"/>
            </w:tcBorders>
          </w:tcPr>
          <w:p w14:paraId="46B78EC6" w14:textId="77777777" w:rsidR="008040B1" w:rsidRPr="008040B1" w:rsidRDefault="008040B1" w:rsidP="008040B1">
            <w:pPr>
              <w:spacing w:after="0" w:line="240" w:lineRule="auto"/>
              <w:rPr>
                <w:rFonts w:ascii="Times New Roman" w:hAnsi="Times New Roman" w:cs="Times New Roman"/>
                <w:bCs/>
                <w:sz w:val="24"/>
                <w:szCs w:val="24"/>
              </w:rPr>
            </w:pPr>
            <w:r w:rsidRPr="008040B1">
              <w:rPr>
                <w:rFonts w:ascii="Times New Roman" w:hAnsi="Times New Roman"/>
                <w:bCs/>
              </w:rPr>
              <w:t>ПК 2.1</w:t>
            </w:r>
          </w:p>
        </w:tc>
        <w:tc>
          <w:tcPr>
            <w:tcW w:w="3261" w:type="dxa"/>
            <w:tcBorders>
              <w:top w:val="single" w:sz="4" w:space="0" w:color="auto"/>
              <w:left w:val="single" w:sz="4" w:space="0" w:color="auto"/>
              <w:right w:val="single" w:sz="4" w:space="0" w:color="auto"/>
            </w:tcBorders>
          </w:tcPr>
          <w:p w14:paraId="0AED2D75" w14:textId="77777777" w:rsidR="008040B1" w:rsidRPr="008040B1" w:rsidRDefault="008040B1" w:rsidP="009D0844">
            <w:pPr>
              <w:numPr>
                <w:ilvl w:val="0"/>
                <w:numId w:val="7"/>
              </w:numPr>
              <w:tabs>
                <w:tab w:val="left" w:pos="316"/>
              </w:tabs>
              <w:spacing w:after="0" w:line="240" w:lineRule="auto"/>
              <w:ind w:left="316" w:firstLine="0"/>
              <w:contextualSpacing/>
              <w:rPr>
                <w:rFonts w:ascii="Times New Roman" w:eastAsia="Times New Roman" w:hAnsi="Times New Roman" w:cs="Times New Roman"/>
                <w:spacing w:val="-8"/>
                <w:sz w:val="24"/>
                <w:szCs w:val="24"/>
                <w:lang w:eastAsia="ru-RU"/>
              </w:rPr>
            </w:pPr>
            <w:r w:rsidRPr="008040B1">
              <w:rPr>
                <w:rFonts w:ascii="Times New Roman" w:eastAsia="Times New Roman" w:hAnsi="Times New Roman" w:cs="Times New Roman"/>
                <w:spacing w:val="-8"/>
                <w:sz w:val="24"/>
                <w:szCs w:val="24"/>
                <w:lang w:eastAsia="ru-RU"/>
              </w:rPr>
              <w:t xml:space="preserve">выполнять действия по подготовке животных к доению в соответствии с особенностями их поведения, в том числе на базе цифровых систем </w:t>
            </w:r>
            <w:r w:rsidRPr="008040B1">
              <w:rPr>
                <w:rFonts w:ascii="Times New Roman" w:eastAsia="Times New Roman" w:hAnsi="Times New Roman" w:cs="Times New Roman"/>
                <w:spacing w:val="-8"/>
                <w:sz w:val="24"/>
                <w:szCs w:val="24"/>
                <w:lang w:eastAsia="ru-RU"/>
              </w:rPr>
              <w:lastRenderedPageBreak/>
              <w:t>идентификации физиологического состояния животных</w:t>
            </w:r>
          </w:p>
          <w:p w14:paraId="47F587B8" w14:textId="77777777" w:rsidR="008040B1" w:rsidRPr="008040B1" w:rsidRDefault="008040B1" w:rsidP="009D0844">
            <w:pPr>
              <w:numPr>
                <w:ilvl w:val="0"/>
                <w:numId w:val="7"/>
              </w:numPr>
              <w:tabs>
                <w:tab w:val="left" w:pos="316"/>
              </w:tabs>
              <w:spacing w:after="0" w:line="240" w:lineRule="auto"/>
              <w:ind w:left="316" w:firstLine="0"/>
              <w:contextualSpacing/>
              <w:rPr>
                <w:rFonts w:ascii="Times New Roman" w:eastAsia="Times New Roman" w:hAnsi="Times New Roman" w:cs="Times New Roman"/>
                <w:spacing w:val="-8"/>
                <w:sz w:val="24"/>
                <w:szCs w:val="24"/>
                <w:lang w:eastAsia="ru-RU"/>
              </w:rPr>
            </w:pPr>
            <w:r w:rsidRPr="008040B1">
              <w:rPr>
                <w:rFonts w:ascii="Times New Roman" w:eastAsia="Times New Roman" w:hAnsi="Times New Roman" w:cs="Times New Roman"/>
                <w:spacing w:val="-8"/>
                <w:sz w:val="24"/>
                <w:szCs w:val="24"/>
                <w:lang w:eastAsia="ru-RU"/>
              </w:rPr>
              <w:t>пользоваться специальными приспособлениями, инструментами, инвентарем, применять средства индивидуальной защиты при подготовке животных к доению</w:t>
            </w:r>
          </w:p>
          <w:p w14:paraId="316469BF" w14:textId="77777777" w:rsidR="008040B1" w:rsidRPr="008040B1" w:rsidRDefault="008040B1" w:rsidP="009D0844">
            <w:pPr>
              <w:numPr>
                <w:ilvl w:val="0"/>
                <w:numId w:val="7"/>
              </w:numPr>
              <w:tabs>
                <w:tab w:val="left" w:pos="316"/>
              </w:tabs>
              <w:spacing w:after="0" w:line="240" w:lineRule="auto"/>
              <w:ind w:left="316" w:firstLine="0"/>
              <w:contextualSpacing/>
              <w:rPr>
                <w:rFonts w:ascii="Times New Roman" w:eastAsia="Times New Roman" w:hAnsi="Times New Roman" w:cs="Times New Roman"/>
                <w:spacing w:val="-8"/>
                <w:sz w:val="24"/>
                <w:szCs w:val="24"/>
                <w:lang w:eastAsia="ru-RU"/>
              </w:rPr>
            </w:pPr>
            <w:r w:rsidRPr="008040B1">
              <w:rPr>
                <w:rFonts w:ascii="Times New Roman" w:eastAsia="Times New Roman" w:hAnsi="Times New Roman" w:cs="Times New Roman"/>
                <w:spacing w:val="-8"/>
                <w:sz w:val="24"/>
                <w:szCs w:val="24"/>
                <w:lang w:eastAsia="ru-RU"/>
              </w:rPr>
              <w:t>соблюдать правила личной гигиены и производственной санитарии при работе с животными</w:t>
            </w:r>
          </w:p>
          <w:p w14:paraId="74399E4C" w14:textId="77777777" w:rsidR="008040B1" w:rsidRPr="008040B1" w:rsidRDefault="008040B1" w:rsidP="009D0844">
            <w:pPr>
              <w:numPr>
                <w:ilvl w:val="0"/>
                <w:numId w:val="7"/>
              </w:numPr>
              <w:tabs>
                <w:tab w:val="left" w:pos="316"/>
              </w:tabs>
              <w:spacing w:after="0" w:line="240" w:lineRule="auto"/>
              <w:ind w:left="316" w:firstLine="0"/>
              <w:contextualSpacing/>
              <w:rPr>
                <w:rFonts w:ascii="Times New Roman" w:eastAsia="Times New Roman" w:hAnsi="Times New Roman" w:cs="Times New Roman"/>
                <w:spacing w:val="-8"/>
                <w:sz w:val="24"/>
                <w:szCs w:val="24"/>
                <w:lang w:eastAsia="ru-RU"/>
              </w:rPr>
            </w:pPr>
            <w:r w:rsidRPr="008040B1">
              <w:rPr>
                <w:rFonts w:ascii="Times New Roman" w:eastAsia="Times New Roman" w:hAnsi="Times New Roman" w:cs="Times New Roman"/>
                <w:spacing w:val="-8"/>
                <w:sz w:val="24"/>
                <w:szCs w:val="24"/>
                <w:lang w:eastAsia="ru-RU"/>
              </w:rPr>
              <w:t>осуществлять запуск и остановку доильного оборудования в соответствии с правилами его эксплуатации</w:t>
            </w:r>
          </w:p>
          <w:p w14:paraId="617AC89C" w14:textId="77777777" w:rsidR="008040B1" w:rsidRPr="008040B1" w:rsidRDefault="008040B1" w:rsidP="009D0844">
            <w:pPr>
              <w:numPr>
                <w:ilvl w:val="0"/>
                <w:numId w:val="7"/>
              </w:numPr>
              <w:tabs>
                <w:tab w:val="left" w:pos="316"/>
              </w:tabs>
              <w:spacing w:after="0" w:line="240" w:lineRule="auto"/>
              <w:ind w:left="316" w:firstLine="0"/>
              <w:contextualSpacing/>
              <w:rPr>
                <w:rFonts w:ascii="Times New Roman" w:eastAsia="Times New Roman" w:hAnsi="Times New Roman" w:cs="Times New Roman"/>
                <w:spacing w:val="-8"/>
                <w:sz w:val="24"/>
                <w:szCs w:val="24"/>
                <w:lang w:eastAsia="ru-RU"/>
              </w:rPr>
            </w:pPr>
            <w:r w:rsidRPr="008040B1">
              <w:rPr>
                <w:rFonts w:ascii="Times New Roman" w:eastAsia="Times New Roman" w:hAnsi="Times New Roman" w:cs="Times New Roman"/>
                <w:spacing w:val="-8"/>
                <w:sz w:val="24"/>
                <w:szCs w:val="24"/>
                <w:lang w:eastAsia="ru-RU"/>
              </w:rPr>
              <w:t>регулировать доильные аппараты согласно инструкции по эксплуатации в соответствии с требованиями к качеству выполнения технологического процесса</w:t>
            </w:r>
          </w:p>
          <w:p w14:paraId="3E6F0461" w14:textId="77777777" w:rsidR="008040B1" w:rsidRPr="008040B1" w:rsidRDefault="008040B1" w:rsidP="009D0844">
            <w:pPr>
              <w:numPr>
                <w:ilvl w:val="0"/>
                <w:numId w:val="7"/>
              </w:numPr>
              <w:tabs>
                <w:tab w:val="left" w:pos="316"/>
              </w:tabs>
              <w:spacing w:after="0" w:line="240" w:lineRule="auto"/>
              <w:ind w:left="316" w:firstLine="0"/>
              <w:contextualSpacing/>
              <w:rPr>
                <w:rFonts w:ascii="Times New Roman" w:eastAsia="Times New Roman" w:hAnsi="Times New Roman" w:cs="Times New Roman"/>
                <w:spacing w:val="-8"/>
                <w:sz w:val="24"/>
                <w:szCs w:val="24"/>
                <w:lang w:eastAsia="ru-RU"/>
              </w:rPr>
            </w:pPr>
            <w:r w:rsidRPr="008040B1">
              <w:rPr>
                <w:rFonts w:ascii="Times New Roman" w:eastAsia="Times New Roman" w:hAnsi="Times New Roman" w:cs="Times New Roman"/>
                <w:spacing w:val="-8"/>
                <w:sz w:val="24"/>
                <w:szCs w:val="24"/>
                <w:lang w:eastAsia="ru-RU"/>
              </w:rPr>
              <w:t xml:space="preserve">пользоваться специальным программным обеспечением для настройки и регулировки параметров доения при работе на автоматизированных и </w:t>
            </w:r>
            <w:proofErr w:type="spellStart"/>
            <w:r w:rsidRPr="008040B1">
              <w:rPr>
                <w:rFonts w:ascii="Times New Roman" w:eastAsia="Times New Roman" w:hAnsi="Times New Roman" w:cs="Times New Roman"/>
                <w:spacing w:val="-8"/>
                <w:sz w:val="24"/>
                <w:szCs w:val="24"/>
                <w:lang w:eastAsia="ru-RU"/>
              </w:rPr>
              <w:t>полуавтоматизированных</w:t>
            </w:r>
            <w:proofErr w:type="spellEnd"/>
            <w:r w:rsidRPr="008040B1">
              <w:rPr>
                <w:rFonts w:ascii="Times New Roman" w:eastAsia="Times New Roman" w:hAnsi="Times New Roman" w:cs="Times New Roman"/>
                <w:spacing w:val="-8"/>
                <w:sz w:val="24"/>
                <w:szCs w:val="24"/>
                <w:lang w:eastAsia="ru-RU"/>
              </w:rPr>
              <w:t xml:space="preserve"> доильных установках</w:t>
            </w:r>
          </w:p>
          <w:p w14:paraId="4407D2CE" w14:textId="77777777" w:rsidR="008040B1" w:rsidRPr="008040B1" w:rsidRDefault="008040B1" w:rsidP="009D0844">
            <w:pPr>
              <w:numPr>
                <w:ilvl w:val="0"/>
                <w:numId w:val="7"/>
              </w:numPr>
              <w:tabs>
                <w:tab w:val="left" w:pos="316"/>
              </w:tabs>
              <w:spacing w:after="0" w:line="240" w:lineRule="auto"/>
              <w:ind w:left="316" w:firstLine="0"/>
              <w:contextualSpacing/>
              <w:rPr>
                <w:rFonts w:ascii="Times New Roman" w:eastAsia="Times New Roman" w:hAnsi="Times New Roman" w:cs="Times New Roman"/>
                <w:spacing w:val="-8"/>
                <w:sz w:val="24"/>
                <w:szCs w:val="24"/>
                <w:lang w:eastAsia="ru-RU"/>
              </w:rPr>
            </w:pPr>
            <w:r w:rsidRPr="008040B1">
              <w:rPr>
                <w:rFonts w:ascii="Times New Roman" w:eastAsia="Times New Roman" w:hAnsi="Times New Roman" w:cs="Times New Roman"/>
                <w:spacing w:val="-8"/>
                <w:sz w:val="24"/>
                <w:szCs w:val="24"/>
                <w:lang w:eastAsia="ru-RU"/>
              </w:rPr>
              <w:t>управлять процессом доения с помощью аппаратно-программных комплексов при работе на автоматизированных доильных установках</w:t>
            </w:r>
          </w:p>
          <w:p w14:paraId="7B2F134E" w14:textId="77777777" w:rsidR="008040B1" w:rsidRPr="008040B1" w:rsidRDefault="008040B1" w:rsidP="009D0844">
            <w:pPr>
              <w:numPr>
                <w:ilvl w:val="0"/>
                <w:numId w:val="7"/>
              </w:numPr>
              <w:tabs>
                <w:tab w:val="left" w:pos="316"/>
              </w:tabs>
              <w:spacing w:after="0" w:line="240" w:lineRule="auto"/>
              <w:ind w:left="316" w:firstLine="0"/>
              <w:contextualSpacing/>
              <w:rPr>
                <w:rFonts w:ascii="Times New Roman" w:eastAsia="Times New Roman" w:hAnsi="Times New Roman" w:cs="Times New Roman"/>
                <w:spacing w:val="-8"/>
                <w:sz w:val="24"/>
                <w:szCs w:val="24"/>
                <w:lang w:eastAsia="ru-RU"/>
              </w:rPr>
            </w:pPr>
            <w:r w:rsidRPr="008040B1">
              <w:rPr>
                <w:rFonts w:ascii="Times New Roman" w:eastAsia="Times New Roman" w:hAnsi="Times New Roman" w:cs="Times New Roman"/>
                <w:spacing w:val="-8"/>
                <w:sz w:val="24"/>
                <w:szCs w:val="24"/>
                <w:lang w:eastAsia="ru-RU"/>
              </w:rPr>
              <w:t>готовить дезинфицирующие растворы, используемые для обработки вымени животного</w:t>
            </w:r>
          </w:p>
          <w:p w14:paraId="58049BCF" w14:textId="77777777" w:rsidR="008040B1" w:rsidRPr="008040B1" w:rsidRDefault="008040B1" w:rsidP="009D0844">
            <w:pPr>
              <w:numPr>
                <w:ilvl w:val="0"/>
                <w:numId w:val="7"/>
              </w:numPr>
              <w:tabs>
                <w:tab w:val="left" w:pos="316"/>
              </w:tabs>
              <w:spacing w:after="0" w:line="240" w:lineRule="auto"/>
              <w:ind w:left="316" w:firstLine="0"/>
              <w:contextualSpacing/>
              <w:rPr>
                <w:rFonts w:ascii="Times New Roman" w:hAnsi="Times New Roman" w:cs="Times New Roman"/>
                <w:bCs/>
                <w:sz w:val="24"/>
                <w:szCs w:val="24"/>
              </w:rPr>
            </w:pPr>
            <w:r w:rsidRPr="008040B1">
              <w:rPr>
                <w:rFonts w:ascii="Times New Roman" w:eastAsia="Times New Roman" w:hAnsi="Times New Roman" w:cs="Times New Roman"/>
                <w:spacing w:val="-8"/>
                <w:sz w:val="24"/>
                <w:szCs w:val="24"/>
                <w:lang w:eastAsia="ru-RU"/>
              </w:rPr>
              <w:t xml:space="preserve">заполнять первичную документацию по учету </w:t>
            </w:r>
            <w:r w:rsidRPr="008040B1">
              <w:rPr>
                <w:rFonts w:ascii="Times New Roman" w:eastAsia="Times New Roman" w:hAnsi="Times New Roman" w:cs="Times New Roman"/>
                <w:spacing w:val="-8"/>
                <w:sz w:val="24"/>
                <w:szCs w:val="24"/>
                <w:lang w:eastAsia="ru-RU"/>
              </w:rPr>
              <w:lastRenderedPageBreak/>
              <w:t>продукции молочного животноводства</w:t>
            </w: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43DA336F" w14:textId="77777777" w:rsidR="008040B1" w:rsidRPr="008040B1" w:rsidRDefault="008040B1" w:rsidP="009D0844">
            <w:pPr>
              <w:numPr>
                <w:ilvl w:val="0"/>
                <w:numId w:val="8"/>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lastRenderedPageBreak/>
              <w:t>технологии содержания животных на фермах и комплексах</w:t>
            </w:r>
          </w:p>
          <w:p w14:paraId="24F3FDFF" w14:textId="77777777" w:rsidR="008040B1" w:rsidRPr="008040B1" w:rsidRDefault="008040B1" w:rsidP="009D0844">
            <w:pPr>
              <w:numPr>
                <w:ilvl w:val="0"/>
                <w:numId w:val="8"/>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t xml:space="preserve">физиологических, анатомических и хозяйственных </w:t>
            </w:r>
            <w:r w:rsidRPr="008040B1">
              <w:rPr>
                <w:rFonts w:ascii="Times New Roman" w:eastAsia="Calibri" w:hAnsi="Times New Roman" w:cs="Times New Roman"/>
                <w:bCs/>
                <w:sz w:val="24"/>
                <w:szCs w:val="24"/>
              </w:rPr>
              <w:lastRenderedPageBreak/>
              <w:t>особенностей дойных животных</w:t>
            </w:r>
          </w:p>
          <w:p w14:paraId="3F63DCDA" w14:textId="77777777" w:rsidR="008040B1" w:rsidRPr="008040B1" w:rsidRDefault="008040B1" w:rsidP="009D0844">
            <w:pPr>
              <w:numPr>
                <w:ilvl w:val="0"/>
                <w:numId w:val="8"/>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t>правил приготовления моющих и дезинфицирующих средств для обработки вымени животных</w:t>
            </w:r>
          </w:p>
          <w:p w14:paraId="751C8064" w14:textId="77777777" w:rsidR="008040B1" w:rsidRPr="008040B1" w:rsidRDefault="008040B1" w:rsidP="009D0844">
            <w:pPr>
              <w:numPr>
                <w:ilvl w:val="0"/>
                <w:numId w:val="8"/>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t>устройства и правил эксплуатации приспособлений, инструментов, инвентаря, средств индивидуальной защиты при подготовке животных к доению</w:t>
            </w:r>
          </w:p>
          <w:p w14:paraId="61767D6E" w14:textId="77777777" w:rsidR="008040B1" w:rsidRPr="008040B1" w:rsidRDefault="008040B1" w:rsidP="009D0844">
            <w:pPr>
              <w:numPr>
                <w:ilvl w:val="0"/>
                <w:numId w:val="8"/>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t>назначения, устройства, принципа действия и оптимальный режим работы доильных аппаратов</w:t>
            </w:r>
          </w:p>
          <w:p w14:paraId="19B6BD9B" w14:textId="77777777" w:rsidR="008040B1" w:rsidRPr="008040B1" w:rsidRDefault="008040B1" w:rsidP="009D0844">
            <w:pPr>
              <w:numPr>
                <w:ilvl w:val="0"/>
                <w:numId w:val="8"/>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t>технологии машинного доения</w:t>
            </w:r>
          </w:p>
          <w:p w14:paraId="12949238" w14:textId="77777777" w:rsidR="008040B1" w:rsidRPr="008040B1" w:rsidRDefault="008040B1" w:rsidP="009D0844">
            <w:pPr>
              <w:numPr>
                <w:ilvl w:val="0"/>
                <w:numId w:val="8"/>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t>порядка проведения регулировочных работ при подготовке доильного оборудования к работе</w:t>
            </w:r>
          </w:p>
          <w:p w14:paraId="68BA1694" w14:textId="77777777" w:rsidR="008040B1" w:rsidRPr="008040B1" w:rsidRDefault="008040B1" w:rsidP="009D0844">
            <w:pPr>
              <w:numPr>
                <w:ilvl w:val="0"/>
                <w:numId w:val="8"/>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t xml:space="preserve">порядка настройки и регулировки параметров доения на автоматизированных и </w:t>
            </w:r>
            <w:proofErr w:type="spellStart"/>
            <w:r w:rsidRPr="008040B1">
              <w:rPr>
                <w:rFonts w:ascii="Times New Roman" w:eastAsia="Calibri" w:hAnsi="Times New Roman" w:cs="Times New Roman"/>
                <w:bCs/>
                <w:sz w:val="24"/>
                <w:szCs w:val="24"/>
              </w:rPr>
              <w:t>полуавтоматизированных</w:t>
            </w:r>
            <w:proofErr w:type="spellEnd"/>
            <w:r w:rsidRPr="008040B1">
              <w:rPr>
                <w:rFonts w:ascii="Times New Roman" w:eastAsia="Calibri" w:hAnsi="Times New Roman" w:cs="Times New Roman"/>
                <w:bCs/>
                <w:sz w:val="24"/>
                <w:szCs w:val="24"/>
              </w:rPr>
              <w:t xml:space="preserve"> доильных установках</w:t>
            </w:r>
          </w:p>
          <w:p w14:paraId="46011A5C" w14:textId="77777777" w:rsidR="008040B1" w:rsidRPr="008040B1" w:rsidRDefault="008040B1" w:rsidP="009D0844">
            <w:pPr>
              <w:numPr>
                <w:ilvl w:val="0"/>
                <w:numId w:val="8"/>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t>средств и методов дезинфекции, используемых при работе с доильными аппаратами</w:t>
            </w:r>
          </w:p>
          <w:p w14:paraId="335D1929" w14:textId="77777777" w:rsidR="008040B1" w:rsidRPr="008040B1" w:rsidRDefault="008040B1" w:rsidP="009D0844">
            <w:pPr>
              <w:numPr>
                <w:ilvl w:val="0"/>
                <w:numId w:val="8"/>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t>требований охраны труда в части, регламентирующих выполнение трудовых обязанностей</w:t>
            </w:r>
          </w:p>
          <w:p w14:paraId="159AF64A" w14:textId="77777777" w:rsidR="008040B1" w:rsidRPr="008040B1" w:rsidRDefault="008040B1" w:rsidP="009D0844">
            <w:pPr>
              <w:numPr>
                <w:ilvl w:val="0"/>
                <w:numId w:val="8"/>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t>требований личной гигиены и производственной санитарии при работе с животными</w:t>
            </w:r>
          </w:p>
          <w:p w14:paraId="74E737CA" w14:textId="77777777" w:rsidR="008040B1" w:rsidRPr="008040B1" w:rsidRDefault="008040B1" w:rsidP="009D0844">
            <w:pPr>
              <w:numPr>
                <w:ilvl w:val="0"/>
                <w:numId w:val="8"/>
              </w:numPr>
              <w:tabs>
                <w:tab w:val="left" w:pos="189"/>
              </w:tabs>
              <w:spacing w:after="0" w:line="240" w:lineRule="auto"/>
              <w:ind w:left="310" w:firstLine="0"/>
              <w:contextualSpacing/>
              <w:rPr>
                <w:rFonts w:ascii="Times New Roman" w:hAnsi="Times New Roman" w:cs="Times New Roman"/>
                <w:bCs/>
                <w:sz w:val="24"/>
                <w:szCs w:val="24"/>
              </w:rPr>
            </w:pPr>
            <w:r w:rsidRPr="008040B1">
              <w:rPr>
                <w:rFonts w:ascii="Times New Roman" w:eastAsia="Calibri" w:hAnsi="Times New Roman" w:cs="Times New Roman"/>
                <w:bCs/>
                <w:sz w:val="24"/>
                <w:szCs w:val="24"/>
              </w:rPr>
              <w:t>порядка ведения первичной документации по учету продукции молочного животноводства</w:t>
            </w:r>
          </w:p>
        </w:tc>
        <w:tc>
          <w:tcPr>
            <w:tcW w:w="2987" w:type="dxa"/>
            <w:tcBorders>
              <w:top w:val="single" w:sz="4" w:space="0" w:color="auto"/>
              <w:left w:val="single" w:sz="4" w:space="0" w:color="auto"/>
              <w:bottom w:val="single" w:sz="4" w:space="0" w:color="auto"/>
              <w:right w:val="single" w:sz="4" w:space="0" w:color="auto"/>
            </w:tcBorders>
          </w:tcPr>
          <w:p w14:paraId="65544873" w14:textId="77777777" w:rsidR="008040B1" w:rsidRPr="008040B1" w:rsidRDefault="008040B1" w:rsidP="008040B1">
            <w:pPr>
              <w:numPr>
                <w:ilvl w:val="0"/>
                <w:numId w:val="6"/>
              </w:numPr>
              <w:tabs>
                <w:tab w:val="left" w:pos="174"/>
              </w:tabs>
              <w:spacing w:after="0" w:line="240" w:lineRule="auto"/>
              <w:ind w:left="32"/>
              <w:contextualSpacing/>
              <w:rPr>
                <w:rFonts w:ascii="Times New Roman" w:eastAsia="Calibri" w:hAnsi="Times New Roman" w:cs="Times New Roman"/>
                <w:sz w:val="24"/>
                <w:szCs w:val="24"/>
                <w:shd w:val="clear" w:color="auto" w:fill="FFFFFF"/>
              </w:rPr>
            </w:pPr>
            <w:r w:rsidRPr="008040B1">
              <w:rPr>
                <w:rFonts w:ascii="Times New Roman" w:eastAsia="Calibri" w:hAnsi="Times New Roman" w:cs="Times New Roman"/>
                <w:sz w:val="24"/>
                <w:szCs w:val="24"/>
                <w:shd w:val="clear" w:color="auto" w:fill="FFFFFF"/>
              </w:rPr>
              <w:lastRenderedPageBreak/>
              <w:t>подготовки доильного оборудования к работе</w:t>
            </w:r>
          </w:p>
          <w:p w14:paraId="6D6C5E95" w14:textId="77777777" w:rsidR="008040B1" w:rsidRPr="008040B1" w:rsidRDefault="008040B1" w:rsidP="008040B1">
            <w:pPr>
              <w:numPr>
                <w:ilvl w:val="0"/>
                <w:numId w:val="6"/>
              </w:numPr>
              <w:tabs>
                <w:tab w:val="left" w:pos="174"/>
              </w:tabs>
              <w:spacing w:after="0" w:line="240" w:lineRule="auto"/>
              <w:ind w:left="32"/>
              <w:contextualSpacing/>
              <w:rPr>
                <w:rFonts w:ascii="Times New Roman" w:eastAsia="Calibri" w:hAnsi="Times New Roman" w:cs="Times New Roman"/>
                <w:sz w:val="24"/>
                <w:szCs w:val="24"/>
                <w:shd w:val="clear" w:color="auto" w:fill="FFFFFF"/>
              </w:rPr>
            </w:pPr>
            <w:r w:rsidRPr="008040B1">
              <w:rPr>
                <w:rFonts w:ascii="Times New Roman" w:eastAsia="Calibri" w:hAnsi="Times New Roman" w:cs="Times New Roman"/>
                <w:sz w:val="24"/>
                <w:szCs w:val="24"/>
                <w:shd w:val="clear" w:color="auto" w:fill="FFFFFF"/>
              </w:rPr>
              <w:t>подготовки животных к доению</w:t>
            </w:r>
          </w:p>
          <w:p w14:paraId="71756F2A" w14:textId="77777777" w:rsidR="008040B1" w:rsidRPr="008040B1" w:rsidRDefault="008040B1" w:rsidP="008040B1">
            <w:pPr>
              <w:numPr>
                <w:ilvl w:val="0"/>
                <w:numId w:val="6"/>
              </w:numPr>
              <w:tabs>
                <w:tab w:val="left" w:pos="174"/>
              </w:tabs>
              <w:spacing w:after="0" w:line="240" w:lineRule="auto"/>
              <w:ind w:left="32"/>
              <w:contextualSpacing/>
              <w:rPr>
                <w:rFonts w:ascii="Times New Roman" w:hAnsi="Times New Roman" w:cs="Times New Roman"/>
                <w:bCs/>
                <w:sz w:val="24"/>
                <w:szCs w:val="24"/>
              </w:rPr>
            </w:pPr>
            <w:r w:rsidRPr="008040B1">
              <w:rPr>
                <w:rFonts w:ascii="Times New Roman" w:eastAsia="Calibri" w:hAnsi="Times New Roman" w:cs="Times New Roman"/>
                <w:sz w:val="24"/>
                <w:szCs w:val="24"/>
                <w:shd w:val="clear" w:color="auto" w:fill="FFFFFF"/>
              </w:rPr>
              <w:t>эксплуатации доильных аппаратов и установок</w:t>
            </w:r>
          </w:p>
        </w:tc>
      </w:tr>
      <w:tr w:rsidR="008040B1" w:rsidRPr="008040B1" w14:paraId="49CFC573" w14:textId="77777777" w:rsidTr="009D0844">
        <w:trPr>
          <w:trHeight w:val="327"/>
        </w:trPr>
        <w:tc>
          <w:tcPr>
            <w:tcW w:w="993" w:type="dxa"/>
            <w:tcBorders>
              <w:top w:val="single" w:sz="4" w:space="0" w:color="auto"/>
              <w:left w:val="single" w:sz="4" w:space="0" w:color="auto"/>
              <w:bottom w:val="single" w:sz="4" w:space="0" w:color="auto"/>
              <w:right w:val="single" w:sz="4" w:space="0" w:color="auto"/>
            </w:tcBorders>
          </w:tcPr>
          <w:p w14:paraId="65D778B8" w14:textId="77777777" w:rsidR="008040B1" w:rsidRPr="008040B1" w:rsidRDefault="008040B1" w:rsidP="008040B1">
            <w:pPr>
              <w:spacing w:after="0" w:line="240" w:lineRule="auto"/>
              <w:rPr>
                <w:rFonts w:ascii="Times New Roman" w:hAnsi="Times New Roman" w:cs="Times New Roman"/>
                <w:bCs/>
                <w:sz w:val="24"/>
                <w:szCs w:val="24"/>
              </w:rPr>
            </w:pPr>
            <w:r w:rsidRPr="008040B1">
              <w:rPr>
                <w:rFonts w:ascii="Times New Roman" w:hAnsi="Times New Roman"/>
                <w:bCs/>
              </w:rPr>
              <w:lastRenderedPageBreak/>
              <w:t>ПК 2.2</w:t>
            </w:r>
          </w:p>
        </w:tc>
        <w:tc>
          <w:tcPr>
            <w:tcW w:w="3261" w:type="dxa"/>
            <w:tcBorders>
              <w:left w:val="single" w:sz="4" w:space="0" w:color="auto"/>
              <w:right w:val="single" w:sz="4" w:space="0" w:color="auto"/>
            </w:tcBorders>
          </w:tcPr>
          <w:p w14:paraId="163F0CB4" w14:textId="77777777" w:rsidR="008040B1" w:rsidRPr="008040B1" w:rsidRDefault="008040B1" w:rsidP="009D0844">
            <w:pPr>
              <w:numPr>
                <w:ilvl w:val="0"/>
                <w:numId w:val="12"/>
              </w:numPr>
              <w:tabs>
                <w:tab w:val="left" w:pos="189"/>
                <w:tab w:val="left" w:pos="316"/>
              </w:tabs>
              <w:spacing w:after="0" w:line="240" w:lineRule="auto"/>
              <w:ind w:left="316" w:firstLine="0"/>
              <w:contextualSpacing/>
              <w:rPr>
                <w:rFonts w:ascii="Times New Roman" w:eastAsia="Calibri" w:hAnsi="Times New Roman" w:cs="Times New Roman"/>
                <w:sz w:val="24"/>
                <w:szCs w:val="24"/>
              </w:rPr>
            </w:pPr>
            <w:r w:rsidRPr="008040B1">
              <w:rPr>
                <w:rFonts w:ascii="Times New Roman" w:eastAsia="Calibri" w:hAnsi="Times New Roman" w:cs="Times New Roman"/>
                <w:sz w:val="24"/>
                <w:szCs w:val="24"/>
              </w:rPr>
              <w:t>выявлять отклонения технических и технологических параметров доильно-молочного оборудования от нормы на основе визуального осмотра</w:t>
            </w:r>
          </w:p>
          <w:p w14:paraId="0BD71169" w14:textId="77777777" w:rsidR="008040B1" w:rsidRPr="008040B1" w:rsidRDefault="008040B1" w:rsidP="009D0844">
            <w:pPr>
              <w:numPr>
                <w:ilvl w:val="0"/>
                <w:numId w:val="12"/>
              </w:numPr>
              <w:tabs>
                <w:tab w:val="left" w:pos="189"/>
                <w:tab w:val="left" w:pos="316"/>
              </w:tabs>
              <w:spacing w:after="0" w:line="240" w:lineRule="auto"/>
              <w:ind w:left="316" w:firstLine="0"/>
              <w:contextualSpacing/>
              <w:rPr>
                <w:rFonts w:ascii="Times New Roman" w:eastAsia="Calibri" w:hAnsi="Times New Roman" w:cs="Times New Roman"/>
                <w:sz w:val="24"/>
                <w:szCs w:val="24"/>
              </w:rPr>
            </w:pPr>
            <w:r w:rsidRPr="008040B1">
              <w:rPr>
                <w:rFonts w:ascii="Times New Roman" w:eastAsia="Calibri" w:hAnsi="Times New Roman" w:cs="Times New Roman"/>
                <w:sz w:val="24"/>
                <w:szCs w:val="24"/>
              </w:rPr>
              <w:t>пользоваться техническими средствами, приборами, оснасткой и средствами диагностики для проведения операций технического обслуживания доильно-молочного оборудования</w:t>
            </w:r>
          </w:p>
          <w:p w14:paraId="54C3AF94" w14:textId="77777777" w:rsidR="008040B1" w:rsidRPr="008040B1" w:rsidRDefault="008040B1" w:rsidP="009D0844">
            <w:pPr>
              <w:numPr>
                <w:ilvl w:val="0"/>
                <w:numId w:val="12"/>
              </w:numPr>
              <w:tabs>
                <w:tab w:val="left" w:pos="189"/>
                <w:tab w:val="left" w:pos="316"/>
              </w:tabs>
              <w:spacing w:after="0" w:line="240" w:lineRule="auto"/>
              <w:ind w:left="316" w:firstLine="0"/>
              <w:contextualSpacing/>
              <w:rPr>
                <w:rFonts w:ascii="Times New Roman" w:hAnsi="Times New Roman" w:cs="Times New Roman"/>
                <w:bCs/>
                <w:sz w:val="24"/>
                <w:szCs w:val="24"/>
              </w:rPr>
            </w:pPr>
            <w:r w:rsidRPr="008040B1">
              <w:rPr>
                <w:rFonts w:ascii="Times New Roman" w:eastAsia="Calibri" w:hAnsi="Times New Roman" w:cs="Times New Roman"/>
                <w:sz w:val="24"/>
                <w:szCs w:val="24"/>
              </w:rPr>
              <w:t>выполнять работы по выявлению и устранению неполадок в работе доильно-молочного оборудования</w:t>
            </w: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723390B6" w14:textId="77777777" w:rsidR="008040B1" w:rsidRPr="008040B1" w:rsidRDefault="008040B1" w:rsidP="009D0844">
            <w:pPr>
              <w:numPr>
                <w:ilvl w:val="0"/>
                <w:numId w:val="10"/>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t>устройство, принцип действия и технические характеристики доильно-молочного оборудования</w:t>
            </w:r>
          </w:p>
          <w:p w14:paraId="3F438F0D" w14:textId="77777777" w:rsidR="008040B1" w:rsidRPr="008040B1" w:rsidRDefault="008040B1" w:rsidP="009D0844">
            <w:pPr>
              <w:numPr>
                <w:ilvl w:val="0"/>
                <w:numId w:val="10"/>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t>порядок визуального контроля технических и технологических параметров доильно-молочного оборудования</w:t>
            </w:r>
          </w:p>
          <w:p w14:paraId="1DD3C628" w14:textId="77777777" w:rsidR="008040B1" w:rsidRPr="008040B1" w:rsidRDefault="008040B1" w:rsidP="009D0844">
            <w:pPr>
              <w:numPr>
                <w:ilvl w:val="0"/>
                <w:numId w:val="10"/>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t>нормативные параметры работы доильно-молочного оборудования</w:t>
            </w:r>
          </w:p>
          <w:p w14:paraId="6065BD9A" w14:textId="77777777" w:rsidR="008040B1" w:rsidRPr="008040B1" w:rsidRDefault="008040B1" w:rsidP="009D0844">
            <w:pPr>
              <w:numPr>
                <w:ilvl w:val="0"/>
                <w:numId w:val="10"/>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t>требования безопасности, предъявляемые к доильно-молочному оборудованию и защитным устройствам</w:t>
            </w:r>
          </w:p>
          <w:p w14:paraId="3A27AB51" w14:textId="77777777" w:rsidR="008040B1" w:rsidRPr="008040B1" w:rsidRDefault="008040B1" w:rsidP="009D0844">
            <w:pPr>
              <w:numPr>
                <w:ilvl w:val="0"/>
                <w:numId w:val="10"/>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t>технические средства, приборы, оснастка и средства диагностики для технического обслуживания доильно-молочного оборудования и правила их использования</w:t>
            </w:r>
          </w:p>
          <w:p w14:paraId="1EE40B42" w14:textId="77777777" w:rsidR="008040B1" w:rsidRPr="008040B1" w:rsidRDefault="008040B1" w:rsidP="009D0844">
            <w:pPr>
              <w:numPr>
                <w:ilvl w:val="0"/>
                <w:numId w:val="10"/>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t>возможные неполадки в работе доильно-молочного оборудования и способы их устранения</w:t>
            </w:r>
          </w:p>
          <w:p w14:paraId="2D90ABBC" w14:textId="77777777" w:rsidR="008040B1" w:rsidRPr="008040B1" w:rsidRDefault="008040B1" w:rsidP="009D0844">
            <w:pPr>
              <w:numPr>
                <w:ilvl w:val="0"/>
                <w:numId w:val="10"/>
              </w:numPr>
              <w:tabs>
                <w:tab w:val="left" w:pos="189"/>
              </w:tabs>
              <w:spacing w:after="0" w:line="240" w:lineRule="auto"/>
              <w:ind w:left="310" w:firstLine="0"/>
              <w:contextualSpacing/>
              <w:rPr>
                <w:rFonts w:ascii="Times New Roman" w:hAnsi="Times New Roman" w:cs="Times New Roman"/>
                <w:bCs/>
                <w:sz w:val="24"/>
                <w:szCs w:val="24"/>
              </w:rPr>
            </w:pPr>
            <w:r w:rsidRPr="008040B1">
              <w:rPr>
                <w:rFonts w:ascii="Times New Roman" w:eastAsia="Calibri" w:hAnsi="Times New Roman" w:cs="Times New Roman"/>
                <w:bCs/>
                <w:sz w:val="24"/>
                <w:szCs w:val="24"/>
              </w:rPr>
              <w:t>требования охраны труда в части, регламентирующей выполнение трудовых обязанностей</w:t>
            </w:r>
          </w:p>
        </w:tc>
        <w:tc>
          <w:tcPr>
            <w:tcW w:w="2987" w:type="dxa"/>
            <w:tcBorders>
              <w:top w:val="single" w:sz="4" w:space="0" w:color="auto"/>
              <w:left w:val="single" w:sz="4" w:space="0" w:color="auto"/>
              <w:bottom w:val="single" w:sz="4" w:space="0" w:color="auto"/>
              <w:right w:val="single" w:sz="4" w:space="0" w:color="auto"/>
            </w:tcBorders>
          </w:tcPr>
          <w:p w14:paraId="22190D16" w14:textId="77777777" w:rsidR="008040B1" w:rsidRPr="008040B1" w:rsidRDefault="008040B1" w:rsidP="008040B1">
            <w:pPr>
              <w:numPr>
                <w:ilvl w:val="0"/>
                <w:numId w:val="9"/>
              </w:numPr>
              <w:tabs>
                <w:tab w:val="left" w:pos="174"/>
              </w:tabs>
              <w:spacing w:after="0" w:line="240" w:lineRule="auto"/>
              <w:contextualSpacing/>
              <w:rPr>
                <w:rFonts w:ascii="Times New Roman" w:eastAsia="Calibri" w:hAnsi="Times New Roman" w:cs="Times New Roman"/>
                <w:sz w:val="24"/>
                <w:szCs w:val="24"/>
                <w:shd w:val="clear" w:color="auto" w:fill="FFFFFF"/>
              </w:rPr>
            </w:pPr>
            <w:r w:rsidRPr="008040B1">
              <w:rPr>
                <w:rFonts w:ascii="Times New Roman" w:eastAsia="Calibri" w:hAnsi="Times New Roman" w:cs="Times New Roman"/>
                <w:sz w:val="24"/>
                <w:szCs w:val="24"/>
                <w:shd w:val="clear" w:color="auto" w:fill="FFFFFF"/>
              </w:rPr>
              <w:t>визуального контроля технических и технологических параметров доильно-молочного оборудования</w:t>
            </w:r>
          </w:p>
          <w:p w14:paraId="3617CAE7" w14:textId="77777777" w:rsidR="008040B1" w:rsidRPr="008040B1" w:rsidRDefault="008040B1" w:rsidP="008040B1">
            <w:pPr>
              <w:numPr>
                <w:ilvl w:val="0"/>
                <w:numId w:val="9"/>
              </w:numPr>
              <w:tabs>
                <w:tab w:val="left" w:pos="174"/>
              </w:tabs>
              <w:spacing w:after="0" w:line="240" w:lineRule="auto"/>
              <w:contextualSpacing/>
              <w:rPr>
                <w:rFonts w:ascii="Times New Roman" w:hAnsi="Times New Roman" w:cs="Times New Roman"/>
                <w:bCs/>
                <w:sz w:val="24"/>
                <w:szCs w:val="24"/>
              </w:rPr>
            </w:pPr>
            <w:r w:rsidRPr="008040B1">
              <w:rPr>
                <w:rFonts w:ascii="Times New Roman" w:eastAsia="Calibri" w:hAnsi="Times New Roman" w:cs="Times New Roman"/>
                <w:sz w:val="24"/>
                <w:szCs w:val="24"/>
                <w:shd w:val="clear" w:color="auto" w:fill="FFFFFF"/>
              </w:rPr>
              <w:t>проверки работоспособности доильно-молочного оборудования и его составных частей путем последовательного включения в работу</w:t>
            </w:r>
          </w:p>
        </w:tc>
      </w:tr>
      <w:tr w:rsidR="008040B1" w:rsidRPr="008040B1" w14:paraId="03AB8EDD" w14:textId="77777777" w:rsidTr="009D0844">
        <w:trPr>
          <w:trHeight w:val="327"/>
        </w:trPr>
        <w:tc>
          <w:tcPr>
            <w:tcW w:w="993" w:type="dxa"/>
            <w:tcBorders>
              <w:top w:val="single" w:sz="4" w:space="0" w:color="auto"/>
              <w:left w:val="single" w:sz="4" w:space="0" w:color="auto"/>
              <w:bottom w:val="single" w:sz="4" w:space="0" w:color="auto"/>
              <w:right w:val="single" w:sz="4" w:space="0" w:color="auto"/>
            </w:tcBorders>
          </w:tcPr>
          <w:p w14:paraId="42D6BC32" w14:textId="77777777" w:rsidR="008040B1" w:rsidRPr="008040B1" w:rsidRDefault="008040B1" w:rsidP="008040B1">
            <w:pPr>
              <w:spacing w:after="0" w:line="240" w:lineRule="auto"/>
              <w:rPr>
                <w:rFonts w:ascii="Times New Roman" w:hAnsi="Times New Roman" w:cs="Times New Roman"/>
                <w:bCs/>
                <w:sz w:val="24"/>
                <w:szCs w:val="24"/>
              </w:rPr>
            </w:pPr>
            <w:r w:rsidRPr="008040B1">
              <w:rPr>
                <w:rFonts w:ascii="Times New Roman" w:hAnsi="Times New Roman"/>
                <w:bCs/>
              </w:rPr>
              <w:t>ПК 2.3</w:t>
            </w:r>
          </w:p>
        </w:tc>
        <w:tc>
          <w:tcPr>
            <w:tcW w:w="3261" w:type="dxa"/>
            <w:tcBorders>
              <w:left w:val="single" w:sz="4" w:space="0" w:color="auto"/>
              <w:right w:val="single" w:sz="4" w:space="0" w:color="auto"/>
            </w:tcBorders>
          </w:tcPr>
          <w:p w14:paraId="42FEA7D3" w14:textId="77777777" w:rsidR="008040B1" w:rsidRPr="008040B1" w:rsidRDefault="008040B1" w:rsidP="009D0844">
            <w:pPr>
              <w:numPr>
                <w:ilvl w:val="0"/>
                <w:numId w:val="12"/>
              </w:numPr>
              <w:tabs>
                <w:tab w:val="left" w:pos="189"/>
                <w:tab w:val="left" w:pos="316"/>
              </w:tabs>
              <w:spacing w:after="0" w:line="240" w:lineRule="auto"/>
              <w:ind w:left="316" w:firstLine="0"/>
              <w:contextualSpacing/>
              <w:rPr>
                <w:rFonts w:ascii="Times New Roman" w:eastAsia="Calibri" w:hAnsi="Times New Roman" w:cs="Times New Roman"/>
                <w:sz w:val="24"/>
                <w:szCs w:val="24"/>
              </w:rPr>
            </w:pPr>
            <w:r w:rsidRPr="008040B1">
              <w:rPr>
                <w:rFonts w:ascii="Times New Roman" w:eastAsia="Calibri" w:hAnsi="Times New Roman" w:cs="Times New Roman"/>
                <w:sz w:val="24"/>
                <w:szCs w:val="24"/>
              </w:rPr>
              <w:t>выполнять сборку и разборку доильного аппарата в соответствии с инструкцией по его эксплуатации</w:t>
            </w:r>
          </w:p>
          <w:p w14:paraId="3E792571" w14:textId="77777777" w:rsidR="008040B1" w:rsidRPr="008040B1" w:rsidRDefault="008040B1" w:rsidP="009D0844">
            <w:pPr>
              <w:numPr>
                <w:ilvl w:val="0"/>
                <w:numId w:val="12"/>
              </w:numPr>
              <w:tabs>
                <w:tab w:val="left" w:pos="189"/>
                <w:tab w:val="left" w:pos="316"/>
              </w:tabs>
              <w:spacing w:after="0" w:line="240" w:lineRule="auto"/>
              <w:ind w:left="316" w:firstLine="0"/>
              <w:contextualSpacing/>
              <w:rPr>
                <w:rFonts w:ascii="Times New Roman" w:eastAsia="Calibri" w:hAnsi="Times New Roman" w:cs="Times New Roman"/>
                <w:sz w:val="24"/>
                <w:szCs w:val="24"/>
              </w:rPr>
            </w:pPr>
            <w:r w:rsidRPr="008040B1">
              <w:rPr>
                <w:rFonts w:ascii="Times New Roman" w:eastAsia="Calibri" w:hAnsi="Times New Roman" w:cs="Times New Roman"/>
                <w:sz w:val="24"/>
                <w:szCs w:val="24"/>
              </w:rPr>
              <w:t>оценивать соответствие технического состояния доильно-молочного оборудования и защитных устройств требованиям безопасности</w:t>
            </w:r>
          </w:p>
          <w:p w14:paraId="489E2715" w14:textId="77777777" w:rsidR="008040B1" w:rsidRPr="008040B1" w:rsidRDefault="008040B1" w:rsidP="009D0844">
            <w:pPr>
              <w:numPr>
                <w:ilvl w:val="0"/>
                <w:numId w:val="12"/>
              </w:numPr>
              <w:tabs>
                <w:tab w:val="left" w:pos="189"/>
                <w:tab w:val="left" w:pos="316"/>
              </w:tabs>
              <w:spacing w:after="0" w:line="240" w:lineRule="auto"/>
              <w:ind w:left="316" w:firstLine="0"/>
              <w:contextualSpacing/>
              <w:rPr>
                <w:rFonts w:ascii="Times New Roman" w:eastAsia="Calibri" w:hAnsi="Times New Roman" w:cs="Times New Roman"/>
                <w:sz w:val="24"/>
                <w:szCs w:val="24"/>
              </w:rPr>
            </w:pPr>
            <w:r w:rsidRPr="008040B1">
              <w:rPr>
                <w:rFonts w:ascii="Times New Roman" w:eastAsia="Calibri" w:hAnsi="Times New Roman" w:cs="Times New Roman"/>
                <w:sz w:val="24"/>
                <w:szCs w:val="24"/>
              </w:rPr>
              <w:t xml:space="preserve">выявлять отклонения от технологических норм </w:t>
            </w:r>
            <w:r w:rsidRPr="008040B1">
              <w:rPr>
                <w:rFonts w:ascii="Times New Roman" w:eastAsia="Calibri" w:hAnsi="Times New Roman" w:cs="Times New Roman"/>
                <w:sz w:val="24"/>
                <w:szCs w:val="24"/>
              </w:rPr>
              <w:lastRenderedPageBreak/>
              <w:t>работы доильно-молочного оборудования</w:t>
            </w:r>
          </w:p>
          <w:p w14:paraId="764E31F5" w14:textId="77777777" w:rsidR="008040B1" w:rsidRPr="008040B1" w:rsidRDefault="008040B1" w:rsidP="009D0844">
            <w:pPr>
              <w:numPr>
                <w:ilvl w:val="0"/>
                <w:numId w:val="12"/>
              </w:numPr>
              <w:tabs>
                <w:tab w:val="left" w:pos="189"/>
                <w:tab w:val="left" w:pos="316"/>
              </w:tabs>
              <w:spacing w:after="0" w:line="240" w:lineRule="auto"/>
              <w:ind w:left="316" w:firstLine="0"/>
              <w:contextualSpacing/>
              <w:rPr>
                <w:rFonts w:ascii="Times New Roman" w:eastAsia="Calibri" w:hAnsi="Times New Roman" w:cs="Times New Roman"/>
                <w:sz w:val="24"/>
                <w:szCs w:val="24"/>
              </w:rPr>
            </w:pPr>
            <w:r w:rsidRPr="008040B1">
              <w:rPr>
                <w:rFonts w:ascii="Times New Roman" w:eastAsia="Calibri" w:hAnsi="Times New Roman" w:cs="Times New Roman"/>
                <w:sz w:val="24"/>
                <w:szCs w:val="24"/>
              </w:rPr>
              <w:t>принимать решения по устранению возможных аварийных ситуаций</w:t>
            </w:r>
          </w:p>
          <w:p w14:paraId="30DF8256" w14:textId="77777777" w:rsidR="008040B1" w:rsidRPr="008040B1" w:rsidRDefault="008040B1" w:rsidP="009D0844">
            <w:pPr>
              <w:numPr>
                <w:ilvl w:val="0"/>
                <w:numId w:val="12"/>
              </w:numPr>
              <w:tabs>
                <w:tab w:val="left" w:pos="189"/>
                <w:tab w:val="left" w:pos="316"/>
              </w:tabs>
              <w:spacing w:after="0" w:line="240" w:lineRule="auto"/>
              <w:ind w:left="316" w:firstLine="0"/>
              <w:contextualSpacing/>
              <w:rPr>
                <w:rFonts w:ascii="Times New Roman" w:hAnsi="Times New Roman" w:cs="Times New Roman"/>
                <w:bCs/>
                <w:sz w:val="24"/>
                <w:szCs w:val="24"/>
              </w:rPr>
            </w:pPr>
            <w:r w:rsidRPr="008040B1">
              <w:rPr>
                <w:rFonts w:ascii="Times New Roman" w:eastAsia="Calibri" w:hAnsi="Times New Roman" w:cs="Times New Roman"/>
                <w:sz w:val="24"/>
                <w:szCs w:val="24"/>
              </w:rPr>
              <w:t>определять пригодность к дальнейшей эксплуатации отдельных деталей доильного-молочного оборудования</w:t>
            </w: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0997DA50" w14:textId="77777777" w:rsidR="008040B1" w:rsidRPr="008040B1" w:rsidRDefault="008040B1" w:rsidP="009D0844">
            <w:pPr>
              <w:numPr>
                <w:ilvl w:val="0"/>
                <w:numId w:val="13"/>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lastRenderedPageBreak/>
              <w:t>устройство, принцип действия и технические характеристики доильно-молочного оборудования</w:t>
            </w:r>
          </w:p>
          <w:p w14:paraId="219EE3F7" w14:textId="77777777" w:rsidR="008040B1" w:rsidRPr="008040B1" w:rsidRDefault="008040B1" w:rsidP="009D0844">
            <w:pPr>
              <w:numPr>
                <w:ilvl w:val="0"/>
                <w:numId w:val="13"/>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t>порядок визуального контроля технических и технологических параметров доильно-молочного оборудования</w:t>
            </w:r>
          </w:p>
          <w:p w14:paraId="679C3758" w14:textId="77777777" w:rsidR="008040B1" w:rsidRPr="008040B1" w:rsidRDefault="008040B1" w:rsidP="009D0844">
            <w:pPr>
              <w:numPr>
                <w:ilvl w:val="0"/>
                <w:numId w:val="13"/>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t>нормативные параметры работы доильно-молочного оборудования</w:t>
            </w:r>
          </w:p>
          <w:p w14:paraId="6F042925" w14:textId="77777777" w:rsidR="008040B1" w:rsidRPr="008040B1" w:rsidRDefault="008040B1" w:rsidP="009D0844">
            <w:pPr>
              <w:numPr>
                <w:ilvl w:val="0"/>
                <w:numId w:val="13"/>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lastRenderedPageBreak/>
              <w:t>порядок сборки и разборки доильных аппаратов</w:t>
            </w:r>
          </w:p>
          <w:p w14:paraId="0DAB6C27" w14:textId="77777777" w:rsidR="008040B1" w:rsidRPr="008040B1" w:rsidRDefault="008040B1" w:rsidP="009D0844">
            <w:pPr>
              <w:numPr>
                <w:ilvl w:val="0"/>
                <w:numId w:val="13"/>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t>требования безопасности, предъявляемые к доильно-молочному оборудованию и защитным устройствам</w:t>
            </w:r>
          </w:p>
          <w:p w14:paraId="0460C374" w14:textId="77777777" w:rsidR="008040B1" w:rsidRPr="008040B1" w:rsidRDefault="008040B1" w:rsidP="009D0844">
            <w:pPr>
              <w:numPr>
                <w:ilvl w:val="0"/>
                <w:numId w:val="13"/>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t>порядок оценки технического состояния доильно-молочного оборудования по контролируемым параметрам</w:t>
            </w:r>
          </w:p>
          <w:p w14:paraId="0F36DDDC" w14:textId="77777777" w:rsidR="008040B1" w:rsidRPr="008040B1" w:rsidRDefault="008040B1" w:rsidP="009D0844">
            <w:pPr>
              <w:numPr>
                <w:ilvl w:val="0"/>
                <w:numId w:val="13"/>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t>возможные неполадки в работе доильно-молочного оборудования и способы их устранения</w:t>
            </w:r>
          </w:p>
          <w:p w14:paraId="46E9F48C" w14:textId="77777777" w:rsidR="008040B1" w:rsidRPr="008040B1" w:rsidRDefault="008040B1" w:rsidP="009D0844">
            <w:pPr>
              <w:numPr>
                <w:ilvl w:val="0"/>
                <w:numId w:val="13"/>
              </w:numPr>
              <w:tabs>
                <w:tab w:val="left" w:pos="189"/>
              </w:tabs>
              <w:spacing w:after="0" w:line="240" w:lineRule="auto"/>
              <w:ind w:left="310" w:firstLine="0"/>
              <w:contextualSpacing/>
              <w:rPr>
                <w:rFonts w:ascii="Times New Roman" w:eastAsia="Calibri" w:hAnsi="Times New Roman" w:cs="Times New Roman"/>
                <w:bCs/>
                <w:sz w:val="24"/>
                <w:szCs w:val="24"/>
              </w:rPr>
            </w:pPr>
            <w:r w:rsidRPr="008040B1">
              <w:rPr>
                <w:rFonts w:ascii="Times New Roman" w:eastAsia="Calibri" w:hAnsi="Times New Roman" w:cs="Times New Roman"/>
                <w:bCs/>
                <w:sz w:val="24"/>
                <w:szCs w:val="24"/>
              </w:rPr>
              <w:t>критерии выбраковки деталей молочно-доильного оборудования и порядок их замены</w:t>
            </w:r>
          </w:p>
          <w:p w14:paraId="18577E78" w14:textId="77777777" w:rsidR="008040B1" w:rsidRPr="008040B1" w:rsidRDefault="008040B1" w:rsidP="009D0844">
            <w:pPr>
              <w:numPr>
                <w:ilvl w:val="0"/>
                <w:numId w:val="13"/>
              </w:numPr>
              <w:tabs>
                <w:tab w:val="left" w:pos="189"/>
              </w:tabs>
              <w:spacing w:after="0" w:line="240" w:lineRule="auto"/>
              <w:ind w:left="310" w:firstLine="0"/>
              <w:contextualSpacing/>
              <w:rPr>
                <w:rFonts w:ascii="Times New Roman" w:hAnsi="Times New Roman" w:cs="Times New Roman"/>
                <w:bCs/>
                <w:sz w:val="24"/>
                <w:szCs w:val="24"/>
              </w:rPr>
            </w:pPr>
            <w:r w:rsidRPr="008040B1">
              <w:rPr>
                <w:rFonts w:ascii="Times New Roman" w:eastAsia="Calibri" w:hAnsi="Times New Roman" w:cs="Times New Roman"/>
                <w:bCs/>
                <w:sz w:val="24"/>
                <w:szCs w:val="24"/>
              </w:rPr>
              <w:t>требования охраны труда в части, регламентирующей выполнение трудовых обязанностей</w:t>
            </w:r>
          </w:p>
        </w:tc>
        <w:tc>
          <w:tcPr>
            <w:tcW w:w="2987" w:type="dxa"/>
            <w:tcBorders>
              <w:top w:val="single" w:sz="4" w:space="0" w:color="auto"/>
              <w:left w:val="single" w:sz="4" w:space="0" w:color="auto"/>
              <w:bottom w:val="single" w:sz="4" w:space="0" w:color="auto"/>
              <w:right w:val="single" w:sz="4" w:space="0" w:color="auto"/>
            </w:tcBorders>
          </w:tcPr>
          <w:p w14:paraId="6F9B92BD" w14:textId="77777777" w:rsidR="008040B1" w:rsidRPr="008040B1" w:rsidRDefault="008040B1" w:rsidP="008040B1">
            <w:pPr>
              <w:numPr>
                <w:ilvl w:val="0"/>
                <w:numId w:val="11"/>
              </w:numPr>
              <w:tabs>
                <w:tab w:val="left" w:pos="174"/>
              </w:tabs>
              <w:spacing w:after="0" w:line="240" w:lineRule="auto"/>
              <w:contextualSpacing/>
              <w:rPr>
                <w:rFonts w:ascii="Times New Roman" w:eastAsia="Calibri" w:hAnsi="Times New Roman" w:cs="Times New Roman"/>
                <w:sz w:val="24"/>
                <w:szCs w:val="24"/>
                <w:shd w:val="clear" w:color="auto" w:fill="FFFFFF"/>
              </w:rPr>
            </w:pPr>
            <w:r w:rsidRPr="008040B1">
              <w:rPr>
                <w:rFonts w:ascii="Times New Roman" w:eastAsia="Calibri" w:hAnsi="Times New Roman" w:cs="Times New Roman"/>
                <w:sz w:val="24"/>
                <w:szCs w:val="24"/>
                <w:shd w:val="clear" w:color="auto" w:fill="FFFFFF"/>
              </w:rPr>
              <w:lastRenderedPageBreak/>
              <w:t>контроля состояния защитных заграждений, предохранительных устройств и аппаратов защиты, надежности крепления составных частей оборудования, заземлителей, наличия подтеканий и уровня смазки</w:t>
            </w:r>
          </w:p>
          <w:p w14:paraId="3E595200" w14:textId="77777777" w:rsidR="008040B1" w:rsidRPr="008040B1" w:rsidRDefault="008040B1" w:rsidP="008040B1">
            <w:pPr>
              <w:numPr>
                <w:ilvl w:val="0"/>
                <w:numId w:val="11"/>
              </w:numPr>
              <w:tabs>
                <w:tab w:val="left" w:pos="174"/>
              </w:tabs>
              <w:spacing w:after="0" w:line="240" w:lineRule="auto"/>
              <w:contextualSpacing/>
              <w:rPr>
                <w:rFonts w:ascii="Times New Roman" w:hAnsi="Times New Roman" w:cs="Times New Roman"/>
                <w:bCs/>
                <w:sz w:val="24"/>
                <w:szCs w:val="24"/>
              </w:rPr>
            </w:pPr>
            <w:r w:rsidRPr="008040B1">
              <w:rPr>
                <w:rFonts w:ascii="Times New Roman" w:eastAsia="Calibri" w:hAnsi="Times New Roman" w:cs="Times New Roman"/>
                <w:sz w:val="24"/>
                <w:szCs w:val="24"/>
                <w:shd w:val="clear" w:color="auto" w:fill="FFFFFF"/>
              </w:rPr>
              <w:lastRenderedPageBreak/>
              <w:t>оценки технического состояния доильно-молочного оборудования по контролируемым параметрам</w:t>
            </w:r>
          </w:p>
        </w:tc>
      </w:tr>
    </w:tbl>
    <w:p w14:paraId="679464FD" w14:textId="77777777" w:rsidR="008040B1" w:rsidRPr="008040B1" w:rsidRDefault="008040B1" w:rsidP="008040B1">
      <w:pPr>
        <w:spacing w:after="0" w:line="240" w:lineRule="auto"/>
        <w:ind w:firstLine="709"/>
        <w:rPr>
          <w:rFonts w:ascii="Times New Roman" w:eastAsia="Times New Roman" w:hAnsi="Times New Roman" w:cs="Times New Roman"/>
          <w:sz w:val="24"/>
          <w:szCs w:val="24"/>
          <w:lang w:eastAsia="ru-RU"/>
        </w:rPr>
      </w:pPr>
    </w:p>
    <w:p w14:paraId="173E4B21" w14:textId="77777777" w:rsidR="009D0844" w:rsidRDefault="009D0844" w:rsidP="009D0844">
      <w:pPr>
        <w:spacing w:after="0" w:line="240" w:lineRule="auto"/>
        <w:ind w:firstLine="709"/>
        <w:rPr>
          <w:rFonts w:ascii="Times New Roman" w:hAnsi="Times New Roman"/>
          <w:b/>
          <w:sz w:val="24"/>
          <w:szCs w:val="24"/>
        </w:rPr>
      </w:pPr>
      <w:bookmarkStart w:id="10" w:name="_Hlk511591667"/>
    </w:p>
    <w:p w14:paraId="7209893F" w14:textId="5290C765" w:rsidR="009D0844" w:rsidRPr="00315F34" w:rsidRDefault="009D0844" w:rsidP="009D0844">
      <w:pPr>
        <w:spacing w:after="0" w:line="240" w:lineRule="auto"/>
        <w:ind w:firstLine="709"/>
        <w:rPr>
          <w:rFonts w:ascii="Times New Roman" w:hAnsi="Times New Roman"/>
          <w:b/>
          <w:sz w:val="24"/>
          <w:szCs w:val="24"/>
        </w:rPr>
      </w:pPr>
      <w:r w:rsidRPr="00315F34">
        <w:rPr>
          <w:rFonts w:ascii="Times New Roman" w:hAnsi="Times New Roman"/>
          <w:b/>
          <w:sz w:val="24"/>
          <w:szCs w:val="24"/>
        </w:rPr>
        <w:t>1.2. Количество часов, отводимое на освоение профессионального модуля</w:t>
      </w:r>
    </w:p>
    <w:p w14:paraId="72E3388F" w14:textId="77777777" w:rsidR="009D0844" w:rsidRPr="00315F34" w:rsidRDefault="009D0844" w:rsidP="009D0844">
      <w:pPr>
        <w:spacing w:after="0"/>
        <w:rPr>
          <w:rFonts w:ascii="Times New Roman" w:hAnsi="Times New Roman"/>
          <w:sz w:val="24"/>
          <w:szCs w:val="24"/>
        </w:rPr>
      </w:pPr>
    </w:p>
    <w:bookmarkEnd w:id="10"/>
    <w:p w14:paraId="11FDBDC3" w14:textId="00439741" w:rsidR="009D0844" w:rsidRPr="00C928D4" w:rsidRDefault="009D0844" w:rsidP="009D0844">
      <w:pPr>
        <w:spacing w:after="0"/>
        <w:rPr>
          <w:rFonts w:ascii="Times New Roman" w:hAnsi="Times New Roman"/>
          <w:sz w:val="24"/>
          <w:szCs w:val="24"/>
        </w:rPr>
      </w:pPr>
      <w:r w:rsidRPr="00C928D4">
        <w:rPr>
          <w:rFonts w:ascii="Times New Roman" w:hAnsi="Times New Roman"/>
          <w:sz w:val="24"/>
          <w:szCs w:val="24"/>
        </w:rPr>
        <w:t>Всего часов ____</w:t>
      </w:r>
      <w:r>
        <w:rPr>
          <w:rFonts w:ascii="Times New Roman" w:hAnsi="Times New Roman"/>
          <w:sz w:val="24"/>
          <w:szCs w:val="24"/>
          <w:u w:val="single"/>
        </w:rPr>
        <w:t>450</w:t>
      </w:r>
      <w:r w:rsidRPr="00C928D4">
        <w:rPr>
          <w:rFonts w:ascii="Times New Roman" w:hAnsi="Times New Roman"/>
          <w:sz w:val="24"/>
          <w:szCs w:val="24"/>
        </w:rPr>
        <w:t>_______</w:t>
      </w:r>
    </w:p>
    <w:p w14:paraId="4E65A666" w14:textId="2EFD29E5" w:rsidR="009D0844" w:rsidRPr="00C928D4" w:rsidRDefault="009D0844" w:rsidP="009D0844">
      <w:pPr>
        <w:spacing w:after="0"/>
        <w:ind w:firstLine="708"/>
        <w:rPr>
          <w:rFonts w:ascii="Times New Roman" w:hAnsi="Times New Roman"/>
          <w:sz w:val="24"/>
          <w:szCs w:val="24"/>
        </w:rPr>
      </w:pPr>
      <w:r w:rsidRPr="00C928D4">
        <w:rPr>
          <w:rFonts w:ascii="Times New Roman" w:hAnsi="Times New Roman"/>
          <w:sz w:val="24"/>
          <w:szCs w:val="24"/>
        </w:rPr>
        <w:t>в том числе в форме практической подготовки_______</w:t>
      </w:r>
      <w:r>
        <w:rPr>
          <w:rFonts w:ascii="Times New Roman" w:hAnsi="Times New Roman"/>
          <w:sz w:val="24"/>
          <w:szCs w:val="24"/>
          <w:u w:val="single"/>
        </w:rPr>
        <w:t>346</w:t>
      </w:r>
      <w:r w:rsidRPr="00C928D4">
        <w:rPr>
          <w:rFonts w:ascii="Times New Roman" w:hAnsi="Times New Roman"/>
          <w:sz w:val="24"/>
          <w:szCs w:val="24"/>
        </w:rPr>
        <w:t>_______</w:t>
      </w:r>
    </w:p>
    <w:p w14:paraId="2CAD789D" w14:textId="77777777" w:rsidR="009D0844" w:rsidRPr="00C928D4" w:rsidRDefault="009D0844" w:rsidP="009D0844">
      <w:pPr>
        <w:spacing w:after="0"/>
        <w:rPr>
          <w:rFonts w:ascii="Times New Roman" w:hAnsi="Times New Roman"/>
          <w:sz w:val="24"/>
          <w:szCs w:val="24"/>
        </w:rPr>
      </w:pPr>
    </w:p>
    <w:p w14:paraId="15F8E58C" w14:textId="5E8E8462" w:rsidR="009D0844" w:rsidRPr="00C928D4" w:rsidRDefault="009D0844" w:rsidP="009D0844">
      <w:pPr>
        <w:spacing w:after="0"/>
        <w:rPr>
          <w:rFonts w:ascii="Times New Roman" w:hAnsi="Times New Roman"/>
          <w:sz w:val="24"/>
          <w:szCs w:val="24"/>
        </w:rPr>
      </w:pPr>
      <w:r w:rsidRPr="00C928D4">
        <w:rPr>
          <w:rFonts w:ascii="Times New Roman" w:hAnsi="Times New Roman"/>
          <w:sz w:val="24"/>
          <w:szCs w:val="24"/>
        </w:rPr>
        <w:t>Из них на освоение МДК__</w:t>
      </w:r>
      <w:r>
        <w:rPr>
          <w:rFonts w:ascii="Times New Roman" w:hAnsi="Times New Roman"/>
          <w:sz w:val="24"/>
          <w:szCs w:val="24"/>
          <w:u w:val="single"/>
        </w:rPr>
        <w:t>156</w:t>
      </w:r>
      <w:r w:rsidRPr="00C928D4">
        <w:rPr>
          <w:rFonts w:ascii="Times New Roman" w:hAnsi="Times New Roman"/>
          <w:sz w:val="24"/>
          <w:szCs w:val="24"/>
        </w:rPr>
        <w:t>____</w:t>
      </w:r>
    </w:p>
    <w:p w14:paraId="088ADC6B" w14:textId="77777777" w:rsidR="009D0844" w:rsidRPr="00C928D4" w:rsidRDefault="009D0844" w:rsidP="009D0844">
      <w:pPr>
        <w:spacing w:after="0"/>
        <w:ind w:firstLine="708"/>
        <w:rPr>
          <w:rFonts w:ascii="Times New Roman" w:hAnsi="Times New Roman"/>
          <w:i/>
          <w:sz w:val="24"/>
          <w:szCs w:val="24"/>
        </w:rPr>
      </w:pPr>
      <w:r w:rsidRPr="00C928D4">
        <w:rPr>
          <w:rFonts w:ascii="Times New Roman" w:hAnsi="Times New Roman"/>
          <w:sz w:val="24"/>
          <w:szCs w:val="24"/>
        </w:rPr>
        <w:t>в том числе самостоятельная работа</w:t>
      </w:r>
      <w:r w:rsidRPr="00C928D4">
        <w:rPr>
          <w:rFonts w:ascii="Times New Roman" w:hAnsi="Times New Roman"/>
          <w:i/>
          <w:sz w:val="24"/>
          <w:szCs w:val="24"/>
        </w:rPr>
        <w:t>_____</w:t>
      </w:r>
      <w:r>
        <w:rPr>
          <w:rFonts w:ascii="Times New Roman" w:hAnsi="Times New Roman"/>
          <w:i/>
          <w:sz w:val="24"/>
          <w:szCs w:val="24"/>
        </w:rPr>
        <w:t>22</w:t>
      </w:r>
      <w:r w:rsidRPr="00C928D4">
        <w:rPr>
          <w:rFonts w:ascii="Times New Roman" w:hAnsi="Times New Roman"/>
          <w:i/>
          <w:sz w:val="24"/>
          <w:szCs w:val="24"/>
        </w:rPr>
        <w:t xml:space="preserve">_____ </w:t>
      </w:r>
    </w:p>
    <w:p w14:paraId="52369CF5" w14:textId="77777777" w:rsidR="009D0844" w:rsidRPr="00C928D4" w:rsidRDefault="009D0844" w:rsidP="009D0844">
      <w:pPr>
        <w:spacing w:after="0"/>
        <w:rPr>
          <w:rFonts w:ascii="Times New Roman" w:hAnsi="Times New Roman"/>
          <w:sz w:val="24"/>
          <w:szCs w:val="24"/>
        </w:rPr>
      </w:pPr>
      <w:r w:rsidRPr="00C928D4">
        <w:rPr>
          <w:rFonts w:ascii="Times New Roman" w:hAnsi="Times New Roman"/>
          <w:sz w:val="24"/>
          <w:szCs w:val="24"/>
        </w:rPr>
        <w:t>практики, в том числе учебная ___</w:t>
      </w:r>
      <w:r>
        <w:rPr>
          <w:rFonts w:ascii="Times New Roman" w:hAnsi="Times New Roman"/>
          <w:sz w:val="24"/>
          <w:szCs w:val="24"/>
          <w:u w:val="single"/>
        </w:rPr>
        <w:t>108</w:t>
      </w:r>
      <w:r w:rsidRPr="00C928D4">
        <w:rPr>
          <w:rFonts w:ascii="Times New Roman" w:hAnsi="Times New Roman"/>
          <w:sz w:val="24"/>
          <w:szCs w:val="24"/>
        </w:rPr>
        <w:t>_____</w:t>
      </w:r>
    </w:p>
    <w:p w14:paraId="143043AA" w14:textId="77777777" w:rsidR="009D0844" w:rsidRPr="00C928D4" w:rsidRDefault="009D0844" w:rsidP="009D0844">
      <w:pPr>
        <w:spacing w:after="0"/>
        <w:ind w:left="1416" w:firstLine="708"/>
        <w:rPr>
          <w:rFonts w:ascii="Times New Roman" w:hAnsi="Times New Roman"/>
          <w:sz w:val="24"/>
          <w:szCs w:val="24"/>
        </w:rPr>
      </w:pPr>
      <w:r w:rsidRPr="00C928D4">
        <w:rPr>
          <w:rFonts w:ascii="Times New Roman" w:hAnsi="Times New Roman"/>
          <w:sz w:val="24"/>
          <w:szCs w:val="24"/>
        </w:rPr>
        <w:t xml:space="preserve">   производственная __</w:t>
      </w:r>
      <w:r w:rsidRPr="00C928D4">
        <w:rPr>
          <w:rFonts w:ascii="Times New Roman" w:hAnsi="Times New Roman"/>
          <w:sz w:val="24"/>
          <w:szCs w:val="24"/>
          <w:u w:val="single"/>
        </w:rPr>
        <w:t>1</w:t>
      </w:r>
      <w:r>
        <w:rPr>
          <w:rFonts w:ascii="Times New Roman" w:hAnsi="Times New Roman"/>
          <w:sz w:val="24"/>
          <w:szCs w:val="24"/>
          <w:u w:val="single"/>
        </w:rPr>
        <w:t>62</w:t>
      </w:r>
      <w:r w:rsidRPr="00C928D4">
        <w:rPr>
          <w:rFonts w:ascii="Times New Roman" w:hAnsi="Times New Roman"/>
          <w:sz w:val="24"/>
          <w:szCs w:val="24"/>
        </w:rPr>
        <w:t>___</w:t>
      </w:r>
    </w:p>
    <w:p w14:paraId="0C1514C8" w14:textId="1AA09060" w:rsidR="008040B1" w:rsidRPr="008040B1" w:rsidRDefault="009D0844" w:rsidP="009D0844">
      <w:pPr>
        <w:spacing w:after="0" w:line="240" w:lineRule="auto"/>
        <w:rPr>
          <w:rFonts w:ascii="Times New Roman" w:eastAsia="Segoe UI" w:hAnsi="Times New Roman" w:cs="Times New Roman"/>
          <w:b/>
          <w:bCs/>
          <w:sz w:val="24"/>
          <w:szCs w:val="24"/>
          <w:lang w:eastAsia="ru-RU"/>
        </w:rPr>
      </w:pPr>
      <w:r w:rsidRPr="00C928D4">
        <w:rPr>
          <w:rFonts w:ascii="Times New Roman" w:hAnsi="Times New Roman"/>
          <w:iCs/>
          <w:sz w:val="24"/>
          <w:szCs w:val="24"/>
        </w:rPr>
        <w:t>Промежуточная аттестация ______</w:t>
      </w:r>
      <w:r>
        <w:rPr>
          <w:rFonts w:ascii="Times New Roman" w:hAnsi="Times New Roman"/>
          <w:iCs/>
          <w:sz w:val="24"/>
          <w:szCs w:val="24"/>
        </w:rPr>
        <w:t>32</w:t>
      </w:r>
      <w:r w:rsidRPr="00C928D4">
        <w:rPr>
          <w:rFonts w:ascii="Times New Roman" w:hAnsi="Times New Roman"/>
          <w:iCs/>
          <w:sz w:val="24"/>
          <w:szCs w:val="24"/>
        </w:rPr>
        <w:t>______</w:t>
      </w:r>
      <w:r w:rsidRPr="00C928D4">
        <w:rPr>
          <w:rFonts w:ascii="Times New Roman" w:hAnsi="Times New Roman"/>
          <w:bCs/>
          <w:iCs/>
          <w:sz w:val="24"/>
          <w:szCs w:val="24"/>
        </w:rPr>
        <w:t>.</w:t>
      </w:r>
      <w:r w:rsidR="008040B1" w:rsidRPr="008040B1">
        <w:rPr>
          <w:rFonts w:ascii="Times New Roman" w:hAnsi="Times New Roman"/>
        </w:rPr>
        <w:br w:type="page"/>
      </w:r>
    </w:p>
    <w:p w14:paraId="4B3E2AE8" w14:textId="3D0C09CC" w:rsidR="00454C79" w:rsidRDefault="00454C79" w:rsidP="009D0844">
      <w:pPr>
        <w:keepNext/>
        <w:spacing w:after="120" w:line="240" w:lineRule="auto"/>
        <w:jc w:val="center"/>
        <w:outlineLvl w:val="0"/>
        <w:rPr>
          <w:rFonts w:ascii="Times New Roman" w:eastAsia="Segoe UI" w:hAnsi="Times New Roman" w:cs="Times New Roman"/>
          <w:b/>
          <w:bCs/>
          <w:caps/>
          <w:kern w:val="32"/>
          <w:sz w:val="24"/>
          <w:szCs w:val="24"/>
          <w:lang w:val="x-none" w:eastAsia="x-none"/>
        </w:rPr>
        <w:sectPr w:rsidR="00454C79" w:rsidSect="009D0844">
          <w:pgSz w:w="11906" w:h="16838"/>
          <w:pgMar w:top="1134" w:right="850" w:bottom="1134" w:left="1418" w:header="708" w:footer="708" w:gutter="0"/>
          <w:cols w:space="708"/>
          <w:docGrid w:linePitch="360"/>
        </w:sectPr>
      </w:pPr>
    </w:p>
    <w:p w14:paraId="5C1CCE71" w14:textId="73D18D5E" w:rsidR="009D0844" w:rsidRDefault="009D0844" w:rsidP="009D0844">
      <w:pPr>
        <w:keepNext/>
        <w:spacing w:after="120" w:line="240" w:lineRule="auto"/>
        <w:jc w:val="center"/>
        <w:outlineLvl w:val="0"/>
        <w:rPr>
          <w:rFonts w:ascii="Times New Roman" w:eastAsia="Segoe UI" w:hAnsi="Times New Roman" w:cs="Times New Roman"/>
          <w:b/>
          <w:bCs/>
          <w:caps/>
          <w:kern w:val="32"/>
          <w:sz w:val="24"/>
          <w:szCs w:val="24"/>
          <w:lang w:val="x-none" w:eastAsia="x-none"/>
        </w:rPr>
      </w:pPr>
      <w:r w:rsidRPr="008040B1">
        <w:rPr>
          <w:rFonts w:ascii="Times New Roman" w:eastAsia="Segoe UI" w:hAnsi="Times New Roman" w:cs="Times New Roman"/>
          <w:b/>
          <w:bCs/>
          <w:caps/>
          <w:kern w:val="32"/>
          <w:sz w:val="24"/>
          <w:szCs w:val="24"/>
          <w:lang w:val="x-none" w:eastAsia="x-none"/>
        </w:rPr>
        <w:lastRenderedPageBreak/>
        <w:t>Структура и содержание профессионального модуля</w:t>
      </w:r>
    </w:p>
    <w:p w14:paraId="05997B76" w14:textId="77777777" w:rsidR="00454C79" w:rsidRPr="00593167" w:rsidRDefault="00454C79" w:rsidP="00454C79">
      <w:pPr>
        <w:spacing w:after="0" w:line="276" w:lineRule="auto"/>
        <w:ind w:firstLine="851"/>
        <w:rPr>
          <w:rFonts w:ascii="Times New Roman" w:eastAsia="Times New Roman" w:hAnsi="Times New Roman" w:cs="Times New Roman"/>
          <w:b/>
          <w:sz w:val="24"/>
          <w:szCs w:val="24"/>
          <w:lang w:eastAsia="ru-RU"/>
        </w:rPr>
      </w:pPr>
      <w:r w:rsidRPr="00593167">
        <w:rPr>
          <w:rFonts w:ascii="Times New Roman" w:eastAsia="Times New Roman" w:hAnsi="Times New Roman" w:cs="Times New Roman"/>
          <w:b/>
          <w:sz w:val="24"/>
          <w:szCs w:val="24"/>
          <w:lang w:eastAsia="ru-RU"/>
        </w:rPr>
        <w:t>2.1. Структура профессионального модуля</w:t>
      </w:r>
      <w:r w:rsidRPr="00593167">
        <w:rPr>
          <w:rFonts w:ascii="Times New Roman" w:eastAsia="Times New Roman" w:hAnsi="Times New Roman" w:cs="Times New Roman"/>
          <w:lang w:eastAsia="ru-RU"/>
        </w:rPr>
        <w:t xml:space="preserve"> </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4"/>
        <w:gridCol w:w="3039"/>
        <w:gridCol w:w="1077"/>
        <w:gridCol w:w="1024"/>
        <w:gridCol w:w="981"/>
        <w:gridCol w:w="1676"/>
        <w:gridCol w:w="1545"/>
        <w:gridCol w:w="642"/>
        <w:gridCol w:w="1016"/>
        <w:gridCol w:w="1696"/>
      </w:tblGrid>
      <w:tr w:rsidR="00454C79" w:rsidRPr="00593167" w14:paraId="5B557021" w14:textId="77777777" w:rsidTr="00272DBE">
        <w:trPr>
          <w:trHeight w:val="484"/>
        </w:trPr>
        <w:tc>
          <w:tcPr>
            <w:tcW w:w="613" w:type="pct"/>
            <w:vMerge w:val="restart"/>
            <w:tcBorders>
              <w:top w:val="single" w:sz="4" w:space="0" w:color="auto"/>
              <w:left w:val="single" w:sz="4" w:space="0" w:color="auto"/>
              <w:bottom w:val="single" w:sz="4" w:space="0" w:color="auto"/>
              <w:right w:val="single" w:sz="4" w:space="0" w:color="auto"/>
            </w:tcBorders>
            <w:vAlign w:val="center"/>
            <w:hideMark/>
          </w:tcPr>
          <w:p w14:paraId="337CF4D1" w14:textId="77777777" w:rsidR="00454C79" w:rsidRPr="00593167" w:rsidRDefault="00454C79" w:rsidP="00272DBE">
            <w:pPr>
              <w:suppressAutoHyphens/>
              <w:spacing w:after="0" w:line="240" w:lineRule="auto"/>
              <w:ind w:left="-57" w:right="-57"/>
              <w:jc w:val="center"/>
              <w:rPr>
                <w:rFonts w:ascii="Times New Roman" w:eastAsia="Times New Roman" w:hAnsi="Times New Roman" w:cs="Times New Roman"/>
                <w:b/>
                <w:bCs/>
                <w:sz w:val="20"/>
                <w:szCs w:val="20"/>
                <w:lang w:eastAsia="ru-RU"/>
              </w:rPr>
            </w:pPr>
            <w:r w:rsidRPr="00593167">
              <w:rPr>
                <w:rFonts w:ascii="Times New Roman" w:eastAsia="Times New Roman" w:hAnsi="Times New Roman" w:cs="Times New Roman"/>
                <w:b/>
                <w:bCs/>
                <w:sz w:val="20"/>
                <w:szCs w:val="20"/>
                <w:lang w:eastAsia="ru-RU"/>
              </w:rPr>
              <w:t>Коды профессиональных общих компетенций</w:t>
            </w:r>
          </w:p>
        </w:tc>
        <w:tc>
          <w:tcPr>
            <w:tcW w:w="1050" w:type="pct"/>
            <w:vMerge w:val="restart"/>
            <w:tcBorders>
              <w:top w:val="single" w:sz="4" w:space="0" w:color="auto"/>
              <w:left w:val="single" w:sz="4" w:space="0" w:color="auto"/>
              <w:bottom w:val="single" w:sz="4" w:space="0" w:color="auto"/>
              <w:right w:val="single" w:sz="4" w:space="0" w:color="auto"/>
            </w:tcBorders>
            <w:vAlign w:val="center"/>
            <w:hideMark/>
          </w:tcPr>
          <w:p w14:paraId="5BC8C952" w14:textId="77777777" w:rsidR="00454C79" w:rsidRPr="00593167" w:rsidRDefault="00454C79" w:rsidP="00272DBE">
            <w:pPr>
              <w:suppressAutoHyphens/>
              <w:spacing w:after="0" w:line="240" w:lineRule="auto"/>
              <w:ind w:left="-57" w:right="-57"/>
              <w:jc w:val="center"/>
              <w:rPr>
                <w:rFonts w:ascii="Times New Roman" w:eastAsia="Times New Roman" w:hAnsi="Times New Roman" w:cs="Times New Roman"/>
                <w:b/>
                <w:bCs/>
                <w:sz w:val="20"/>
                <w:szCs w:val="20"/>
                <w:lang w:eastAsia="ru-RU"/>
              </w:rPr>
            </w:pPr>
            <w:r w:rsidRPr="00593167">
              <w:rPr>
                <w:rFonts w:ascii="Times New Roman" w:eastAsia="Times New Roman" w:hAnsi="Times New Roman" w:cs="Times New Roman"/>
                <w:b/>
                <w:bCs/>
                <w:sz w:val="20"/>
                <w:szCs w:val="20"/>
                <w:lang w:eastAsia="ru-RU"/>
              </w:rPr>
              <w:t>Наименования разделов профессионального модуля</w:t>
            </w:r>
          </w:p>
        </w:tc>
        <w:tc>
          <w:tcPr>
            <w:tcW w:w="372" w:type="pct"/>
            <w:vMerge w:val="restart"/>
            <w:tcBorders>
              <w:top w:val="single" w:sz="4" w:space="0" w:color="auto"/>
              <w:left w:val="single" w:sz="4" w:space="0" w:color="auto"/>
              <w:bottom w:val="single" w:sz="4" w:space="0" w:color="auto"/>
              <w:right w:val="single" w:sz="4" w:space="0" w:color="auto"/>
            </w:tcBorders>
            <w:vAlign w:val="center"/>
            <w:hideMark/>
          </w:tcPr>
          <w:p w14:paraId="40E02EFF" w14:textId="77777777" w:rsidR="00454C79" w:rsidRPr="00593167" w:rsidRDefault="00454C79" w:rsidP="00272DBE">
            <w:pPr>
              <w:spacing w:after="0" w:line="240" w:lineRule="auto"/>
              <w:jc w:val="center"/>
              <w:rPr>
                <w:rFonts w:ascii="Times New Roman" w:eastAsia="Times New Roman" w:hAnsi="Times New Roman" w:cs="Times New Roman"/>
                <w:b/>
                <w:bCs/>
                <w:sz w:val="20"/>
                <w:szCs w:val="20"/>
                <w:lang w:eastAsia="ru-RU"/>
              </w:rPr>
            </w:pPr>
            <w:r w:rsidRPr="00593167">
              <w:rPr>
                <w:rFonts w:ascii="Times New Roman" w:eastAsia="Times New Roman" w:hAnsi="Times New Roman" w:cs="Times New Roman"/>
                <w:b/>
                <w:bCs/>
                <w:iCs/>
                <w:sz w:val="20"/>
                <w:szCs w:val="20"/>
                <w:lang w:eastAsia="ru-RU"/>
              </w:rPr>
              <w:t>Всего, час.</w:t>
            </w:r>
          </w:p>
        </w:tc>
        <w:tc>
          <w:tcPr>
            <w:tcW w:w="35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77CF2A" w14:textId="77777777" w:rsidR="00454C79" w:rsidRPr="00593167" w:rsidRDefault="00454C79" w:rsidP="00272DBE">
            <w:pPr>
              <w:spacing w:after="0" w:line="240" w:lineRule="auto"/>
              <w:ind w:left="113" w:right="113"/>
              <w:jc w:val="center"/>
              <w:rPr>
                <w:rFonts w:ascii="Times New Roman" w:eastAsia="Times New Roman" w:hAnsi="Times New Roman" w:cs="Times New Roman"/>
                <w:b/>
                <w:bCs/>
                <w:sz w:val="20"/>
                <w:szCs w:val="20"/>
                <w:lang w:eastAsia="ru-RU"/>
              </w:rPr>
            </w:pPr>
            <w:r w:rsidRPr="00593167">
              <w:rPr>
                <w:rFonts w:ascii="Times New Roman" w:eastAsia="Times New Roman" w:hAnsi="Times New Roman" w:cs="Times New Roman"/>
                <w:b/>
                <w:bCs/>
                <w:iCs/>
                <w:sz w:val="20"/>
                <w:szCs w:val="20"/>
                <w:lang w:eastAsia="ru-RU"/>
              </w:rPr>
              <w:t>В т.ч. в форме практической. подготовки</w:t>
            </w:r>
          </w:p>
        </w:tc>
        <w:tc>
          <w:tcPr>
            <w:tcW w:w="2611" w:type="pct"/>
            <w:gridSpan w:val="6"/>
            <w:tcBorders>
              <w:top w:val="single" w:sz="4" w:space="0" w:color="auto"/>
              <w:left w:val="single" w:sz="4" w:space="0" w:color="auto"/>
              <w:bottom w:val="single" w:sz="4" w:space="0" w:color="auto"/>
              <w:right w:val="single" w:sz="4" w:space="0" w:color="auto"/>
            </w:tcBorders>
            <w:hideMark/>
          </w:tcPr>
          <w:p w14:paraId="565378FD" w14:textId="77777777" w:rsidR="00454C79" w:rsidRPr="00593167" w:rsidRDefault="00454C79" w:rsidP="00272DBE">
            <w:pPr>
              <w:suppressAutoHyphens/>
              <w:spacing w:after="0" w:line="240" w:lineRule="auto"/>
              <w:jc w:val="center"/>
              <w:rPr>
                <w:rFonts w:ascii="Times New Roman" w:eastAsia="Times New Roman" w:hAnsi="Times New Roman" w:cs="Times New Roman"/>
                <w:b/>
                <w:bCs/>
                <w:sz w:val="20"/>
                <w:szCs w:val="20"/>
                <w:lang w:eastAsia="ru-RU"/>
              </w:rPr>
            </w:pPr>
            <w:r w:rsidRPr="00593167">
              <w:rPr>
                <w:rFonts w:ascii="Times New Roman" w:eastAsia="Times New Roman" w:hAnsi="Times New Roman" w:cs="Times New Roman"/>
                <w:b/>
                <w:bCs/>
                <w:sz w:val="20"/>
                <w:szCs w:val="20"/>
                <w:lang w:eastAsia="ru-RU"/>
              </w:rPr>
              <w:t xml:space="preserve">Объем профессионального модуля, </w:t>
            </w:r>
            <w:proofErr w:type="spellStart"/>
            <w:r w:rsidRPr="00593167">
              <w:rPr>
                <w:rFonts w:ascii="Times New Roman" w:eastAsia="Times New Roman" w:hAnsi="Times New Roman" w:cs="Times New Roman"/>
                <w:b/>
                <w:bCs/>
                <w:sz w:val="20"/>
                <w:szCs w:val="20"/>
                <w:lang w:eastAsia="ru-RU"/>
              </w:rPr>
              <w:t>ак</w:t>
            </w:r>
            <w:proofErr w:type="spellEnd"/>
            <w:r w:rsidRPr="00593167">
              <w:rPr>
                <w:rFonts w:ascii="Times New Roman" w:eastAsia="Times New Roman" w:hAnsi="Times New Roman" w:cs="Times New Roman"/>
                <w:b/>
                <w:bCs/>
                <w:sz w:val="20"/>
                <w:szCs w:val="20"/>
                <w:lang w:eastAsia="ru-RU"/>
              </w:rPr>
              <w:t>. час.</w:t>
            </w:r>
          </w:p>
        </w:tc>
      </w:tr>
      <w:tr w:rsidR="00454C79" w:rsidRPr="00593167" w14:paraId="081F2094" w14:textId="77777777" w:rsidTr="00272DBE">
        <w:trPr>
          <w:trHeight w:val="58"/>
        </w:trPr>
        <w:tc>
          <w:tcPr>
            <w:tcW w:w="613" w:type="pct"/>
            <w:vMerge/>
            <w:tcBorders>
              <w:top w:val="single" w:sz="4" w:space="0" w:color="auto"/>
              <w:left w:val="single" w:sz="4" w:space="0" w:color="auto"/>
              <w:bottom w:val="single" w:sz="4" w:space="0" w:color="auto"/>
              <w:right w:val="single" w:sz="4" w:space="0" w:color="auto"/>
            </w:tcBorders>
            <w:vAlign w:val="center"/>
            <w:hideMark/>
          </w:tcPr>
          <w:p w14:paraId="77BB833E" w14:textId="77777777" w:rsidR="00454C79" w:rsidRPr="00593167" w:rsidRDefault="00454C79" w:rsidP="00272DBE">
            <w:pPr>
              <w:spacing w:after="0" w:line="240" w:lineRule="auto"/>
              <w:rPr>
                <w:rFonts w:ascii="Times New Roman" w:eastAsia="Times New Roman" w:hAnsi="Times New Roman" w:cs="Times New Roman"/>
                <w:b/>
                <w:bCs/>
                <w:sz w:val="20"/>
                <w:szCs w:val="20"/>
                <w:lang w:eastAsia="ru-RU"/>
              </w:rPr>
            </w:pPr>
          </w:p>
        </w:tc>
        <w:tc>
          <w:tcPr>
            <w:tcW w:w="1050" w:type="pct"/>
            <w:vMerge/>
            <w:tcBorders>
              <w:top w:val="single" w:sz="4" w:space="0" w:color="auto"/>
              <w:left w:val="single" w:sz="4" w:space="0" w:color="auto"/>
              <w:bottom w:val="single" w:sz="4" w:space="0" w:color="auto"/>
              <w:right w:val="single" w:sz="4" w:space="0" w:color="auto"/>
            </w:tcBorders>
            <w:vAlign w:val="center"/>
            <w:hideMark/>
          </w:tcPr>
          <w:p w14:paraId="6FA6D8E2" w14:textId="77777777" w:rsidR="00454C79" w:rsidRPr="00593167" w:rsidRDefault="00454C79" w:rsidP="00272DBE">
            <w:pPr>
              <w:spacing w:after="0" w:line="240" w:lineRule="auto"/>
              <w:rPr>
                <w:rFonts w:ascii="Times New Roman" w:eastAsia="Times New Roman" w:hAnsi="Times New Roman" w:cs="Times New Roman"/>
                <w:b/>
                <w:bCs/>
                <w:sz w:val="20"/>
                <w:szCs w:val="20"/>
                <w:lang w:eastAsia="ru-RU"/>
              </w:rPr>
            </w:pPr>
          </w:p>
        </w:tc>
        <w:tc>
          <w:tcPr>
            <w:tcW w:w="372" w:type="pct"/>
            <w:vMerge/>
            <w:tcBorders>
              <w:top w:val="single" w:sz="4" w:space="0" w:color="auto"/>
              <w:left w:val="single" w:sz="4" w:space="0" w:color="auto"/>
              <w:bottom w:val="single" w:sz="4" w:space="0" w:color="auto"/>
              <w:right w:val="single" w:sz="4" w:space="0" w:color="auto"/>
            </w:tcBorders>
            <w:vAlign w:val="center"/>
            <w:hideMark/>
          </w:tcPr>
          <w:p w14:paraId="6EDB3D93" w14:textId="77777777" w:rsidR="00454C79" w:rsidRPr="00593167" w:rsidRDefault="00454C79" w:rsidP="00272DBE">
            <w:pPr>
              <w:spacing w:after="0" w:line="240" w:lineRule="auto"/>
              <w:rPr>
                <w:rFonts w:ascii="Times New Roman" w:eastAsia="Times New Roman" w:hAnsi="Times New Roman" w:cs="Times New Roman"/>
                <w:b/>
                <w:bCs/>
                <w:sz w:val="20"/>
                <w:szCs w:val="20"/>
                <w:lang w:eastAsia="ru-RU"/>
              </w:rPr>
            </w:pPr>
          </w:p>
        </w:tc>
        <w:tc>
          <w:tcPr>
            <w:tcW w:w="354" w:type="pct"/>
            <w:vMerge/>
            <w:tcBorders>
              <w:top w:val="single" w:sz="4" w:space="0" w:color="auto"/>
              <w:left w:val="single" w:sz="4" w:space="0" w:color="auto"/>
              <w:bottom w:val="single" w:sz="4" w:space="0" w:color="auto"/>
              <w:right w:val="single" w:sz="4" w:space="0" w:color="auto"/>
            </w:tcBorders>
            <w:vAlign w:val="center"/>
            <w:hideMark/>
          </w:tcPr>
          <w:p w14:paraId="6BD62AC2" w14:textId="77777777" w:rsidR="00454C79" w:rsidRPr="00593167" w:rsidRDefault="00454C79" w:rsidP="00272DBE">
            <w:pPr>
              <w:spacing w:after="0" w:line="240" w:lineRule="auto"/>
              <w:rPr>
                <w:rFonts w:ascii="Times New Roman" w:eastAsia="Times New Roman" w:hAnsi="Times New Roman" w:cs="Times New Roman"/>
                <w:b/>
                <w:bCs/>
                <w:sz w:val="20"/>
                <w:szCs w:val="20"/>
                <w:lang w:eastAsia="ru-RU"/>
              </w:rPr>
            </w:pPr>
          </w:p>
        </w:tc>
        <w:tc>
          <w:tcPr>
            <w:tcW w:w="1674" w:type="pct"/>
            <w:gridSpan w:val="4"/>
            <w:tcBorders>
              <w:top w:val="single" w:sz="4" w:space="0" w:color="auto"/>
              <w:left w:val="single" w:sz="4" w:space="0" w:color="auto"/>
              <w:bottom w:val="single" w:sz="4" w:space="0" w:color="auto"/>
              <w:right w:val="single" w:sz="4" w:space="0" w:color="auto"/>
            </w:tcBorders>
            <w:hideMark/>
          </w:tcPr>
          <w:p w14:paraId="12334625" w14:textId="77777777" w:rsidR="00454C79" w:rsidRPr="00593167" w:rsidRDefault="00454C79" w:rsidP="00272DBE">
            <w:pPr>
              <w:suppressAutoHyphens/>
              <w:spacing w:after="0" w:line="240" w:lineRule="auto"/>
              <w:jc w:val="center"/>
              <w:rPr>
                <w:rFonts w:ascii="Times New Roman" w:eastAsia="Times New Roman" w:hAnsi="Times New Roman" w:cs="Times New Roman"/>
                <w:b/>
                <w:bCs/>
                <w:lang w:eastAsia="ru-RU"/>
              </w:rPr>
            </w:pPr>
            <w:r w:rsidRPr="00593167">
              <w:rPr>
                <w:rFonts w:ascii="Times New Roman" w:eastAsia="Times New Roman" w:hAnsi="Times New Roman" w:cs="Times New Roman"/>
                <w:b/>
                <w:bCs/>
                <w:lang w:eastAsia="ru-RU"/>
              </w:rPr>
              <w:t>Обучение по МДК</w:t>
            </w:r>
          </w:p>
        </w:tc>
        <w:tc>
          <w:tcPr>
            <w:tcW w:w="93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416C20C" w14:textId="77777777" w:rsidR="00454C79" w:rsidRPr="00593167" w:rsidRDefault="00454C79" w:rsidP="00272DBE">
            <w:pPr>
              <w:suppressAutoHyphens/>
              <w:spacing w:after="0" w:line="240" w:lineRule="auto"/>
              <w:jc w:val="center"/>
              <w:rPr>
                <w:rFonts w:ascii="Times New Roman" w:eastAsia="Times New Roman" w:hAnsi="Times New Roman" w:cs="Times New Roman"/>
                <w:b/>
                <w:bCs/>
                <w:lang w:eastAsia="ru-RU"/>
              </w:rPr>
            </w:pPr>
            <w:r w:rsidRPr="00593167">
              <w:rPr>
                <w:rFonts w:ascii="Times New Roman" w:eastAsia="Times New Roman" w:hAnsi="Times New Roman" w:cs="Times New Roman"/>
                <w:b/>
                <w:bCs/>
                <w:lang w:eastAsia="ru-RU"/>
              </w:rPr>
              <w:t>Практики</w:t>
            </w:r>
          </w:p>
        </w:tc>
      </w:tr>
      <w:tr w:rsidR="00454C79" w:rsidRPr="00593167" w14:paraId="13B827BD" w14:textId="77777777" w:rsidTr="00272DBE">
        <w:tc>
          <w:tcPr>
            <w:tcW w:w="613" w:type="pct"/>
            <w:vMerge/>
            <w:tcBorders>
              <w:top w:val="single" w:sz="4" w:space="0" w:color="auto"/>
              <w:left w:val="single" w:sz="4" w:space="0" w:color="auto"/>
              <w:bottom w:val="single" w:sz="4" w:space="0" w:color="auto"/>
              <w:right w:val="single" w:sz="4" w:space="0" w:color="auto"/>
            </w:tcBorders>
            <w:vAlign w:val="center"/>
            <w:hideMark/>
          </w:tcPr>
          <w:p w14:paraId="2D31758E" w14:textId="77777777" w:rsidR="00454C79" w:rsidRPr="00593167" w:rsidRDefault="00454C79" w:rsidP="00272DBE">
            <w:pPr>
              <w:spacing w:after="0" w:line="240" w:lineRule="auto"/>
              <w:rPr>
                <w:rFonts w:ascii="Times New Roman" w:eastAsia="Times New Roman" w:hAnsi="Times New Roman" w:cs="Times New Roman"/>
                <w:b/>
                <w:bCs/>
                <w:sz w:val="20"/>
                <w:szCs w:val="20"/>
                <w:lang w:eastAsia="ru-RU"/>
              </w:rPr>
            </w:pPr>
          </w:p>
        </w:tc>
        <w:tc>
          <w:tcPr>
            <w:tcW w:w="1050" w:type="pct"/>
            <w:vMerge/>
            <w:tcBorders>
              <w:top w:val="single" w:sz="4" w:space="0" w:color="auto"/>
              <w:left w:val="single" w:sz="4" w:space="0" w:color="auto"/>
              <w:bottom w:val="single" w:sz="4" w:space="0" w:color="auto"/>
              <w:right w:val="single" w:sz="4" w:space="0" w:color="auto"/>
            </w:tcBorders>
            <w:vAlign w:val="center"/>
            <w:hideMark/>
          </w:tcPr>
          <w:p w14:paraId="5D778D5E" w14:textId="77777777" w:rsidR="00454C79" w:rsidRPr="00593167" w:rsidRDefault="00454C79" w:rsidP="00272DBE">
            <w:pPr>
              <w:spacing w:after="0" w:line="240" w:lineRule="auto"/>
              <w:rPr>
                <w:rFonts w:ascii="Times New Roman" w:eastAsia="Times New Roman" w:hAnsi="Times New Roman" w:cs="Times New Roman"/>
                <w:b/>
                <w:bCs/>
                <w:sz w:val="20"/>
                <w:szCs w:val="20"/>
                <w:lang w:eastAsia="ru-RU"/>
              </w:rPr>
            </w:pPr>
          </w:p>
        </w:tc>
        <w:tc>
          <w:tcPr>
            <w:tcW w:w="372" w:type="pct"/>
            <w:vMerge/>
            <w:tcBorders>
              <w:top w:val="single" w:sz="4" w:space="0" w:color="auto"/>
              <w:left w:val="single" w:sz="4" w:space="0" w:color="auto"/>
              <w:bottom w:val="single" w:sz="4" w:space="0" w:color="auto"/>
              <w:right w:val="single" w:sz="4" w:space="0" w:color="auto"/>
            </w:tcBorders>
            <w:vAlign w:val="center"/>
            <w:hideMark/>
          </w:tcPr>
          <w:p w14:paraId="4E77459C" w14:textId="77777777" w:rsidR="00454C79" w:rsidRPr="00593167" w:rsidRDefault="00454C79" w:rsidP="00272DBE">
            <w:pPr>
              <w:spacing w:after="0" w:line="240" w:lineRule="auto"/>
              <w:rPr>
                <w:rFonts w:ascii="Times New Roman" w:eastAsia="Times New Roman" w:hAnsi="Times New Roman" w:cs="Times New Roman"/>
                <w:b/>
                <w:bCs/>
                <w:sz w:val="20"/>
                <w:szCs w:val="20"/>
                <w:lang w:eastAsia="ru-RU"/>
              </w:rPr>
            </w:pPr>
          </w:p>
        </w:tc>
        <w:tc>
          <w:tcPr>
            <w:tcW w:w="354" w:type="pct"/>
            <w:vMerge/>
            <w:tcBorders>
              <w:top w:val="single" w:sz="4" w:space="0" w:color="auto"/>
              <w:left w:val="single" w:sz="4" w:space="0" w:color="auto"/>
              <w:bottom w:val="single" w:sz="4" w:space="0" w:color="auto"/>
              <w:right w:val="single" w:sz="4" w:space="0" w:color="auto"/>
            </w:tcBorders>
            <w:vAlign w:val="center"/>
            <w:hideMark/>
          </w:tcPr>
          <w:p w14:paraId="50B6522E" w14:textId="77777777" w:rsidR="00454C79" w:rsidRPr="00593167" w:rsidRDefault="00454C79" w:rsidP="00272DBE">
            <w:pPr>
              <w:spacing w:after="0" w:line="240" w:lineRule="auto"/>
              <w:rPr>
                <w:rFonts w:ascii="Times New Roman" w:eastAsia="Times New Roman" w:hAnsi="Times New Roman" w:cs="Times New Roman"/>
                <w:b/>
                <w:bCs/>
                <w:sz w:val="20"/>
                <w:szCs w:val="20"/>
                <w:lang w:eastAsia="ru-RU"/>
              </w:rPr>
            </w:pPr>
          </w:p>
        </w:tc>
        <w:tc>
          <w:tcPr>
            <w:tcW w:w="339" w:type="pct"/>
            <w:vMerge w:val="restart"/>
            <w:tcBorders>
              <w:top w:val="single" w:sz="4" w:space="0" w:color="auto"/>
              <w:left w:val="single" w:sz="4" w:space="0" w:color="auto"/>
              <w:bottom w:val="single" w:sz="4" w:space="0" w:color="auto"/>
              <w:right w:val="single" w:sz="4" w:space="0" w:color="auto"/>
            </w:tcBorders>
          </w:tcPr>
          <w:p w14:paraId="7D7B86C0" w14:textId="77777777" w:rsidR="00454C79" w:rsidRPr="00593167" w:rsidRDefault="00454C79" w:rsidP="00272DBE">
            <w:pPr>
              <w:suppressAutoHyphens/>
              <w:spacing w:after="0" w:line="240" w:lineRule="auto"/>
              <w:jc w:val="center"/>
              <w:rPr>
                <w:rFonts w:ascii="Times New Roman" w:eastAsia="Times New Roman" w:hAnsi="Times New Roman" w:cs="Times New Roman"/>
                <w:b/>
                <w:bCs/>
                <w:sz w:val="20"/>
                <w:szCs w:val="20"/>
                <w:lang w:eastAsia="ru-RU"/>
              </w:rPr>
            </w:pPr>
            <w:r w:rsidRPr="00593167">
              <w:rPr>
                <w:rFonts w:ascii="Times New Roman" w:eastAsia="Times New Roman" w:hAnsi="Times New Roman" w:cs="Times New Roman"/>
                <w:b/>
                <w:bCs/>
                <w:sz w:val="20"/>
                <w:szCs w:val="20"/>
                <w:lang w:eastAsia="ru-RU"/>
              </w:rPr>
              <w:t>Всего</w:t>
            </w:r>
          </w:p>
          <w:p w14:paraId="06ED5E01" w14:textId="77777777" w:rsidR="00454C79" w:rsidRPr="00593167" w:rsidRDefault="00454C79" w:rsidP="00272DBE">
            <w:pPr>
              <w:suppressAutoHyphens/>
              <w:spacing w:after="0" w:line="240" w:lineRule="auto"/>
              <w:jc w:val="center"/>
              <w:rPr>
                <w:rFonts w:ascii="Times New Roman" w:eastAsia="Times New Roman" w:hAnsi="Times New Roman" w:cs="Times New Roman"/>
                <w:b/>
                <w:bCs/>
                <w:sz w:val="20"/>
                <w:szCs w:val="20"/>
                <w:lang w:eastAsia="ru-RU"/>
              </w:rPr>
            </w:pPr>
          </w:p>
        </w:tc>
        <w:tc>
          <w:tcPr>
            <w:tcW w:w="1335" w:type="pct"/>
            <w:gridSpan w:val="3"/>
            <w:tcBorders>
              <w:top w:val="single" w:sz="4" w:space="0" w:color="auto"/>
              <w:left w:val="single" w:sz="4" w:space="0" w:color="auto"/>
              <w:bottom w:val="single" w:sz="4" w:space="0" w:color="auto"/>
              <w:right w:val="single" w:sz="4" w:space="0" w:color="auto"/>
            </w:tcBorders>
            <w:hideMark/>
          </w:tcPr>
          <w:p w14:paraId="5B3BEF5A" w14:textId="77777777" w:rsidR="00454C79" w:rsidRPr="00593167" w:rsidRDefault="00454C79" w:rsidP="00272DBE">
            <w:pPr>
              <w:suppressAutoHyphens/>
              <w:spacing w:after="0" w:line="240" w:lineRule="auto"/>
              <w:jc w:val="center"/>
              <w:rPr>
                <w:rFonts w:ascii="Times New Roman" w:eastAsia="Times New Roman" w:hAnsi="Times New Roman" w:cs="Times New Roman"/>
                <w:b/>
                <w:bCs/>
                <w:lang w:eastAsia="ru-RU"/>
              </w:rPr>
            </w:pPr>
            <w:r w:rsidRPr="00593167">
              <w:rPr>
                <w:rFonts w:ascii="Times New Roman" w:eastAsia="Times New Roman" w:hAnsi="Times New Roman" w:cs="Times New Roman"/>
                <w:b/>
                <w:bCs/>
                <w:lang w:eastAsia="ru-RU"/>
              </w:rPr>
              <w:t>В том числе</w:t>
            </w:r>
          </w:p>
        </w:tc>
        <w:tc>
          <w:tcPr>
            <w:tcW w:w="937" w:type="pct"/>
            <w:gridSpan w:val="2"/>
            <w:vMerge/>
            <w:tcBorders>
              <w:top w:val="single" w:sz="4" w:space="0" w:color="auto"/>
              <w:left w:val="single" w:sz="4" w:space="0" w:color="auto"/>
              <w:bottom w:val="single" w:sz="4" w:space="0" w:color="auto"/>
              <w:right w:val="single" w:sz="4" w:space="0" w:color="auto"/>
            </w:tcBorders>
            <w:vAlign w:val="center"/>
            <w:hideMark/>
          </w:tcPr>
          <w:p w14:paraId="255A493B" w14:textId="77777777" w:rsidR="00454C79" w:rsidRPr="00593167" w:rsidRDefault="00454C79" w:rsidP="00272DBE">
            <w:pPr>
              <w:spacing w:after="0" w:line="240" w:lineRule="auto"/>
              <w:rPr>
                <w:rFonts w:ascii="Times New Roman" w:eastAsia="Times New Roman" w:hAnsi="Times New Roman" w:cs="Times New Roman"/>
                <w:b/>
                <w:bCs/>
                <w:lang w:eastAsia="ru-RU"/>
              </w:rPr>
            </w:pPr>
          </w:p>
        </w:tc>
      </w:tr>
      <w:tr w:rsidR="00454C79" w:rsidRPr="00593167" w14:paraId="4919FE53" w14:textId="77777777" w:rsidTr="00272DBE">
        <w:trPr>
          <w:cantSplit/>
          <w:trHeight w:val="1415"/>
        </w:trPr>
        <w:tc>
          <w:tcPr>
            <w:tcW w:w="613" w:type="pct"/>
            <w:vMerge/>
            <w:tcBorders>
              <w:top w:val="single" w:sz="4" w:space="0" w:color="auto"/>
              <w:left w:val="single" w:sz="4" w:space="0" w:color="auto"/>
              <w:bottom w:val="single" w:sz="4" w:space="0" w:color="auto"/>
              <w:right w:val="single" w:sz="4" w:space="0" w:color="auto"/>
            </w:tcBorders>
            <w:vAlign w:val="center"/>
            <w:hideMark/>
          </w:tcPr>
          <w:p w14:paraId="1AD94631" w14:textId="77777777" w:rsidR="00454C79" w:rsidRPr="00593167" w:rsidRDefault="00454C79" w:rsidP="00272DBE">
            <w:pPr>
              <w:spacing w:after="0" w:line="240" w:lineRule="auto"/>
              <w:rPr>
                <w:rFonts w:ascii="Times New Roman" w:eastAsia="Times New Roman" w:hAnsi="Times New Roman" w:cs="Times New Roman"/>
                <w:b/>
                <w:bCs/>
                <w:sz w:val="20"/>
                <w:szCs w:val="20"/>
                <w:lang w:eastAsia="ru-RU"/>
              </w:rPr>
            </w:pPr>
          </w:p>
        </w:tc>
        <w:tc>
          <w:tcPr>
            <w:tcW w:w="1050" w:type="pct"/>
            <w:vMerge/>
            <w:tcBorders>
              <w:top w:val="single" w:sz="4" w:space="0" w:color="auto"/>
              <w:left w:val="single" w:sz="4" w:space="0" w:color="auto"/>
              <w:bottom w:val="single" w:sz="4" w:space="0" w:color="auto"/>
              <w:right w:val="single" w:sz="4" w:space="0" w:color="auto"/>
            </w:tcBorders>
            <w:vAlign w:val="center"/>
            <w:hideMark/>
          </w:tcPr>
          <w:p w14:paraId="1C66990C" w14:textId="77777777" w:rsidR="00454C79" w:rsidRPr="00593167" w:rsidRDefault="00454C79" w:rsidP="00272DBE">
            <w:pPr>
              <w:spacing w:after="0" w:line="240" w:lineRule="auto"/>
              <w:rPr>
                <w:rFonts w:ascii="Times New Roman" w:eastAsia="Times New Roman" w:hAnsi="Times New Roman" w:cs="Times New Roman"/>
                <w:b/>
                <w:bCs/>
                <w:sz w:val="20"/>
                <w:szCs w:val="20"/>
                <w:lang w:eastAsia="ru-RU"/>
              </w:rPr>
            </w:pPr>
          </w:p>
        </w:tc>
        <w:tc>
          <w:tcPr>
            <w:tcW w:w="372" w:type="pct"/>
            <w:vMerge/>
            <w:tcBorders>
              <w:top w:val="single" w:sz="4" w:space="0" w:color="auto"/>
              <w:left w:val="single" w:sz="4" w:space="0" w:color="auto"/>
              <w:bottom w:val="single" w:sz="4" w:space="0" w:color="auto"/>
              <w:right w:val="single" w:sz="4" w:space="0" w:color="auto"/>
            </w:tcBorders>
            <w:vAlign w:val="center"/>
            <w:hideMark/>
          </w:tcPr>
          <w:p w14:paraId="270A33A2" w14:textId="77777777" w:rsidR="00454C79" w:rsidRPr="00593167" w:rsidRDefault="00454C79" w:rsidP="00272DBE">
            <w:pPr>
              <w:spacing w:after="0" w:line="240" w:lineRule="auto"/>
              <w:rPr>
                <w:rFonts w:ascii="Times New Roman" w:eastAsia="Times New Roman" w:hAnsi="Times New Roman" w:cs="Times New Roman"/>
                <w:b/>
                <w:bCs/>
                <w:sz w:val="20"/>
                <w:szCs w:val="20"/>
                <w:lang w:eastAsia="ru-RU"/>
              </w:rPr>
            </w:pPr>
          </w:p>
        </w:tc>
        <w:tc>
          <w:tcPr>
            <w:tcW w:w="354" w:type="pct"/>
            <w:vMerge/>
            <w:tcBorders>
              <w:top w:val="single" w:sz="4" w:space="0" w:color="auto"/>
              <w:left w:val="single" w:sz="4" w:space="0" w:color="auto"/>
              <w:bottom w:val="single" w:sz="4" w:space="0" w:color="auto"/>
              <w:right w:val="single" w:sz="4" w:space="0" w:color="auto"/>
            </w:tcBorders>
            <w:vAlign w:val="center"/>
            <w:hideMark/>
          </w:tcPr>
          <w:p w14:paraId="4D6B9243" w14:textId="77777777" w:rsidR="00454C79" w:rsidRPr="00593167" w:rsidRDefault="00454C79" w:rsidP="00272DBE">
            <w:pPr>
              <w:spacing w:after="0" w:line="240" w:lineRule="auto"/>
              <w:rPr>
                <w:rFonts w:ascii="Times New Roman" w:eastAsia="Times New Roman" w:hAnsi="Times New Roman" w:cs="Times New Roman"/>
                <w:b/>
                <w:bCs/>
                <w:sz w:val="20"/>
                <w:szCs w:val="20"/>
                <w:lang w:eastAsia="ru-RU"/>
              </w:rPr>
            </w:pPr>
          </w:p>
        </w:tc>
        <w:tc>
          <w:tcPr>
            <w:tcW w:w="339" w:type="pct"/>
            <w:vMerge/>
            <w:tcBorders>
              <w:top w:val="single" w:sz="4" w:space="0" w:color="auto"/>
              <w:left w:val="single" w:sz="4" w:space="0" w:color="auto"/>
              <w:bottom w:val="single" w:sz="4" w:space="0" w:color="auto"/>
              <w:right w:val="single" w:sz="4" w:space="0" w:color="auto"/>
            </w:tcBorders>
            <w:vAlign w:val="center"/>
            <w:hideMark/>
          </w:tcPr>
          <w:p w14:paraId="32D6E7F6" w14:textId="77777777" w:rsidR="00454C79" w:rsidRPr="00593167" w:rsidRDefault="00454C79" w:rsidP="00272DBE">
            <w:pPr>
              <w:spacing w:after="0" w:line="240" w:lineRule="auto"/>
              <w:rPr>
                <w:rFonts w:ascii="Times New Roman" w:eastAsia="Times New Roman" w:hAnsi="Times New Roman" w:cs="Times New Roman"/>
                <w:b/>
                <w:bCs/>
                <w:sz w:val="20"/>
                <w:szCs w:val="20"/>
                <w:lang w:eastAsia="ru-RU"/>
              </w:rPr>
            </w:pPr>
          </w:p>
        </w:tc>
        <w:tc>
          <w:tcPr>
            <w:tcW w:w="579" w:type="pct"/>
            <w:tcBorders>
              <w:top w:val="single" w:sz="4" w:space="0" w:color="auto"/>
              <w:left w:val="single" w:sz="4" w:space="0" w:color="auto"/>
              <w:bottom w:val="single" w:sz="4" w:space="0" w:color="auto"/>
              <w:right w:val="single" w:sz="4" w:space="0" w:color="auto"/>
            </w:tcBorders>
            <w:vAlign w:val="center"/>
          </w:tcPr>
          <w:p w14:paraId="798D971D" w14:textId="77777777" w:rsidR="00454C79" w:rsidRPr="00593167" w:rsidRDefault="00454C79" w:rsidP="00272DBE">
            <w:pPr>
              <w:suppressAutoHyphens/>
              <w:spacing w:after="0" w:line="240" w:lineRule="auto"/>
              <w:ind w:left="-57" w:right="-57"/>
              <w:jc w:val="center"/>
              <w:rPr>
                <w:rFonts w:ascii="Times New Roman" w:eastAsia="Times New Roman" w:hAnsi="Times New Roman" w:cs="Times New Roman"/>
                <w:b/>
                <w:bCs/>
                <w:iCs/>
                <w:sz w:val="20"/>
                <w:szCs w:val="20"/>
                <w:lang w:eastAsia="ru-RU"/>
              </w:rPr>
            </w:pPr>
            <w:r w:rsidRPr="00593167">
              <w:rPr>
                <w:rFonts w:ascii="Times New Roman" w:eastAsia="Times New Roman" w:hAnsi="Times New Roman" w:cs="Times New Roman"/>
                <w:b/>
                <w:bCs/>
                <w:color w:val="000000"/>
                <w:sz w:val="20"/>
                <w:szCs w:val="20"/>
                <w:lang w:eastAsia="ru-RU"/>
              </w:rPr>
              <w:t>Лабораторных и практических. занятий</w:t>
            </w:r>
          </w:p>
        </w:tc>
        <w:tc>
          <w:tcPr>
            <w:tcW w:w="534" w:type="pct"/>
            <w:tcBorders>
              <w:top w:val="single" w:sz="4" w:space="0" w:color="auto"/>
              <w:left w:val="single" w:sz="4" w:space="0" w:color="auto"/>
              <w:bottom w:val="single" w:sz="4" w:space="0" w:color="auto"/>
              <w:right w:val="single" w:sz="4" w:space="0" w:color="auto"/>
            </w:tcBorders>
            <w:vAlign w:val="center"/>
            <w:hideMark/>
          </w:tcPr>
          <w:p w14:paraId="47EB3011" w14:textId="77777777" w:rsidR="00454C79" w:rsidRPr="00593167" w:rsidRDefault="00454C79" w:rsidP="00272DBE">
            <w:pPr>
              <w:suppressAutoHyphens/>
              <w:spacing w:after="0" w:line="240" w:lineRule="auto"/>
              <w:ind w:left="-57" w:right="-57"/>
              <w:jc w:val="center"/>
              <w:rPr>
                <w:rFonts w:ascii="Times New Roman" w:eastAsia="Times New Roman" w:hAnsi="Times New Roman" w:cs="Times New Roman"/>
                <w:b/>
                <w:bCs/>
                <w:color w:val="000000"/>
                <w:sz w:val="20"/>
                <w:szCs w:val="20"/>
                <w:lang w:eastAsia="ru-RU"/>
              </w:rPr>
            </w:pPr>
            <w:r w:rsidRPr="00593167">
              <w:rPr>
                <w:rFonts w:ascii="Times New Roman" w:eastAsia="Times New Roman" w:hAnsi="Times New Roman" w:cs="Times New Roman"/>
                <w:b/>
                <w:bCs/>
                <w:sz w:val="20"/>
                <w:szCs w:val="20"/>
                <w:lang w:eastAsia="ru-RU"/>
              </w:rPr>
              <w:t>Самостоятельная работа</w:t>
            </w:r>
          </w:p>
        </w:tc>
        <w:tc>
          <w:tcPr>
            <w:tcW w:w="222" w:type="pct"/>
            <w:tcBorders>
              <w:top w:val="single" w:sz="4" w:space="0" w:color="auto"/>
              <w:left w:val="single" w:sz="4" w:space="0" w:color="auto"/>
              <w:bottom w:val="single" w:sz="4" w:space="0" w:color="auto"/>
              <w:right w:val="single" w:sz="4" w:space="0" w:color="auto"/>
            </w:tcBorders>
            <w:textDirection w:val="btLr"/>
            <w:vAlign w:val="center"/>
            <w:hideMark/>
          </w:tcPr>
          <w:p w14:paraId="249FD1D2" w14:textId="77777777" w:rsidR="00454C79" w:rsidRPr="00593167" w:rsidRDefault="00454C79" w:rsidP="00272DBE">
            <w:pPr>
              <w:suppressAutoHyphens/>
              <w:spacing w:after="0" w:line="240" w:lineRule="auto"/>
              <w:ind w:left="-57" w:right="-57"/>
              <w:jc w:val="center"/>
              <w:rPr>
                <w:rFonts w:ascii="Times New Roman" w:eastAsia="Times New Roman" w:hAnsi="Times New Roman" w:cs="Times New Roman"/>
                <w:b/>
                <w:bCs/>
                <w:sz w:val="20"/>
                <w:szCs w:val="20"/>
                <w:lang w:eastAsia="ru-RU"/>
              </w:rPr>
            </w:pPr>
            <w:r w:rsidRPr="00593167">
              <w:rPr>
                <w:rFonts w:ascii="Times New Roman" w:eastAsia="Times New Roman" w:hAnsi="Times New Roman" w:cs="Times New Roman"/>
                <w:b/>
                <w:bCs/>
                <w:sz w:val="20"/>
                <w:szCs w:val="20"/>
                <w:lang w:eastAsia="ru-RU"/>
              </w:rPr>
              <w:t>Промежуточная аттестация.</w:t>
            </w:r>
          </w:p>
        </w:tc>
        <w:tc>
          <w:tcPr>
            <w:tcW w:w="351" w:type="pct"/>
            <w:tcBorders>
              <w:top w:val="single" w:sz="4" w:space="0" w:color="auto"/>
              <w:left w:val="single" w:sz="4" w:space="0" w:color="auto"/>
              <w:bottom w:val="single" w:sz="4" w:space="0" w:color="auto"/>
              <w:right w:val="single" w:sz="4" w:space="0" w:color="auto"/>
            </w:tcBorders>
            <w:vAlign w:val="center"/>
          </w:tcPr>
          <w:p w14:paraId="2241305F" w14:textId="77777777" w:rsidR="00454C79" w:rsidRPr="00593167" w:rsidRDefault="00454C79" w:rsidP="00272DBE">
            <w:pPr>
              <w:suppressAutoHyphens/>
              <w:spacing w:after="0" w:line="240" w:lineRule="auto"/>
              <w:ind w:left="-57" w:right="-57"/>
              <w:jc w:val="center"/>
              <w:rPr>
                <w:rFonts w:ascii="Times New Roman" w:eastAsia="Times New Roman" w:hAnsi="Times New Roman" w:cs="Times New Roman"/>
                <w:b/>
                <w:bCs/>
                <w:i/>
                <w:sz w:val="20"/>
                <w:szCs w:val="20"/>
                <w:lang w:eastAsia="ru-RU"/>
              </w:rPr>
            </w:pPr>
            <w:r w:rsidRPr="00593167">
              <w:rPr>
                <w:rFonts w:ascii="Times New Roman" w:eastAsia="Times New Roman" w:hAnsi="Times New Roman" w:cs="Times New Roman"/>
                <w:b/>
                <w:bCs/>
                <w:sz w:val="20"/>
                <w:szCs w:val="20"/>
                <w:lang w:eastAsia="ru-RU"/>
              </w:rPr>
              <w:t>Учебная</w:t>
            </w:r>
          </w:p>
        </w:tc>
        <w:tc>
          <w:tcPr>
            <w:tcW w:w="586" w:type="pct"/>
            <w:tcBorders>
              <w:top w:val="single" w:sz="4" w:space="0" w:color="auto"/>
              <w:left w:val="single" w:sz="4" w:space="0" w:color="auto"/>
              <w:bottom w:val="single" w:sz="4" w:space="0" w:color="auto"/>
              <w:right w:val="single" w:sz="4" w:space="0" w:color="auto"/>
            </w:tcBorders>
            <w:vAlign w:val="center"/>
          </w:tcPr>
          <w:p w14:paraId="39E96023" w14:textId="77777777" w:rsidR="00454C79" w:rsidRPr="00593167" w:rsidRDefault="00454C79" w:rsidP="00272DBE">
            <w:pPr>
              <w:suppressAutoHyphens/>
              <w:spacing w:after="0" w:line="240" w:lineRule="auto"/>
              <w:ind w:left="-57" w:right="-57"/>
              <w:jc w:val="center"/>
              <w:rPr>
                <w:rFonts w:ascii="Times New Roman" w:eastAsia="Times New Roman" w:hAnsi="Times New Roman" w:cs="Times New Roman"/>
                <w:b/>
                <w:bCs/>
                <w:i/>
                <w:sz w:val="20"/>
                <w:szCs w:val="20"/>
                <w:lang w:eastAsia="ru-RU"/>
              </w:rPr>
            </w:pPr>
            <w:r w:rsidRPr="00593167">
              <w:rPr>
                <w:rFonts w:ascii="Times New Roman" w:eastAsia="Times New Roman" w:hAnsi="Times New Roman" w:cs="Times New Roman"/>
                <w:b/>
                <w:bCs/>
                <w:sz w:val="20"/>
                <w:szCs w:val="20"/>
                <w:lang w:eastAsia="ru-RU"/>
              </w:rPr>
              <w:t>Производственная</w:t>
            </w:r>
          </w:p>
        </w:tc>
      </w:tr>
      <w:tr w:rsidR="00454C79" w:rsidRPr="00593167" w14:paraId="33861F4E" w14:textId="77777777" w:rsidTr="00272DBE">
        <w:trPr>
          <w:trHeight w:val="593"/>
        </w:trPr>
        <w:tc>
          <w:tcPr>
            <w:tcW w:w="613" w:type="pct"/>
            <w:tcBorders>
              <w:top w:val="single" w:sz="4" w:space="0" w:color="auto"/>
              <w:left w:val="single" w:sz="4" w:space="0" w:color="auto"/>
              <w:bottom w:val="single" w:sz="4" w:space="0" w:color="auto"/>
              <w:right w:val="single" w:sz="4" w:space="0" w:color="auto"/>
            </w:tcBorders>
            <w:vAlign w:val="center"/>
            <w:hideMark/>
          </w:tcPr>
          <w:p w14:paraId="053E874E" w14:textId="77777777" w:rsidR="00454C79" w:rsidRPr="00593167" w:rsidRDefault="00454C79" w:rsidP="00272DBE">
            <w:pPr>
              <w:spacing w:after="0" w:line="240" w:lineRule="auto"/>
              <w:jc w:val="center"/>
              <w:rPr>
                <w:rFonts w:ascii="Times New Roman" w:eastAsia="Times New Roman" w:hAnsi="Times New Roman" w:cs="Times New Roman"/>
                <w:i/>
                <w:lang w:eastAsia="ru-RU"/>
              </w:rPr>
            </w:pPr>
            <w:r w:rsidRPr="00593167">
              <w:rPr>
                <w:rFonts w:ascii="Times New Roman" w:eastAsia="Times New Roman" w:hAnsi="Times New Roman" w:cs="Times New Roman"/>
                <w:i/>
                <w:lang w:eastAsia="ru-RU"/>
              </w:rPr>
              <w:t>1</w:t>
            </w:r>
          </w:p>
        </w:tc>
        <w:tc>
          <w:tcPr>
            <w:tcW w:w="1050" w:type="pct"/>
            <w:tcBorders>
              <w:top w:val="single" w:sz="4" w:space="0" w:color="auto"/>
              <w:left w:val="single" w:sz="4" w:space="0" w:color="auto"/>
              <w:bottom w:val="single" w:sz="4" w:space="0" w:color="auto"/>
              <w:right w:val="single" w:sz="4" w:space="0" w:color="auto"/>
            </w:tcBorders>
            <w:vAlign w:val="center"/>
            <w:hideMark/>
          </w:tcPr>
          <w:p w14:paraId="4AD963F2" w14:textId="77777777" w:rsidR="00454C79" w:rsidRPr="00593167" w:rsidRDefault="00454C79" w:rsidP="00272DBE">
            <w:pPr>
              <w:spacing w:after="0" w:line="240" w:lineRule="auto"/>
              <w:jc w:val="center"/>
              <w:rPr>
                <w:rFonts w:ascii="Times New Roman" w:eastAsia="Times New Roman" w:hAnsi="Times New Roman" w:cs="Times New Roman"/>
                <w:i/>
                <w:lang w:eastAsia="ru-RU"/>
              </w:rPr>
            </w:pPr>
            <w:r w:rsidRPr="00593167">
              <w:rPr>
                <w:rFonts w:ascii="Times New Roman" w:eastAsia="Times New Roman" w:hAnsi="Times New Roman" w:cs="Times New Roman"/>
                <w:i/>
                <w:lang w:eastAsia="ru-RU"/>
              </w:rPr>
              <w:t>2</w:t>
            </w:r>
          </w:p>
        </w:tc>
        <w:tc>
          <w:tcPr>
            <w:tcW w:w="372" w:type="pct"/>
            <w:tcBorders>
              <w:top w:val="single" w:sz="4" w:space="0" w:color="auto"/>
              <w:left w:val="single" w:sz="4" w:space="0" w:color="auto"/>
              <w:bottom w:val="single" w:sz="4" w:space="0" w:color="auto"/>
              <w:right w:val="single" w:sz="4" w:space="0" w:color="auto"/>
            </w:tcBorders>
            <w:vAlign w:val="center"/>
            <w:hideMark/>
          </w:tcPr>
          <w:p w14:paraId="10DC25FD" w14:textId="77777777" w:rsidR="00454C79" w:rsidRPr="00593167" w:rsidRDefault="00454C79" w:rsidP="00272DBE">
            <w:pPr>
              <w:spacing w:after="0" w:line="240" w:lineRule="auto"/>
              <w:jc w:val="center"/>
              <w:rPr>
                <w:rFonts w:ascii="Times New Roman" w:eastAsia="Times New Roman" w:hAnsi="Times New Roman" w:cs="Times New Roman"/>
                <w:i/>
                <w:lang w:eastAsia="ru-RU"/>
              </w:rPr>
            </w:pPr>
            <w:r w:rsidRPr="00593167">
              <w:rPr>
                <w:rFonts w:ascii="Times New Roman" w:eastAsia="Times New Roman" w:hAnsi="Times New Roman" w:cs="Times New Roman"/>
                <w:i/>
                <w:lang w:eastAsia="ru-RU"/>
              </w:rPr>
              <w:t>3</w:t>
            </w:r>
          </w:p>
        </w:tc>
        <w:tc>
          <w:tcPr>
            <w:tcW w:w="354" w:type="pct"/>
            <w:tcBorders>
              <w:top w:val="single" w:sz="4" w:space="0" w:color="auto"/>
              <w:left w:val="single" w:sz="4" w:space="0" w:color="auto"/>
              <w:bottom w:val="single" w:sz="4" w:space="0" w:color="auto"/>
              <w:right w:val="single" w:sz="4" w:space="0" w:color="auto"/>
            </w:tcBorders>
            <w:vAlign w:val="center"/>
            <w:hideMark/>
          </w:tcPr>
          <w:p w14:paraId="68AA240A" w14:textId="77777777" w:rsidR="00454C79" w:rsidRPr="00593167" w:rsidRDefault="00454C79" w:rsidP="00272DBE">
            <w:pPr>
              <w:spacing w:after="0" w:line="240" w:lineRule="auto"/>
              <w:jc w:val="center"/>
              <w:rPr>
                <w:rFonts w:ascii="Times New Roman" w:eastAsia="Times New Roman" w:hAnsi="Times New Roman" w:cs="Times New Roman"/>
                <w:i/>
                <w:lang w:eastAsia="ru-RU"/>
              </w:rPr>
            </w:pPr>
            <w:r w:rsidRPr="00593167">
              <w:rPr>
                <w:rFonts w:ascii="Times New Roman" w:eastAsia="Times New Roman" w:hAnsi="Times New Roman" w:cs="Times New Roman"/>
                <w:i/>
                <w:lang w:eastAsia="ru-RU"/>
              </w:rPr>
              <w:t>4</w:t>
            </w:r>
          </w:p>
        </w:tc>
        <w:tc>
          <w:tcPr>
            <w:tcW w:w="339" w:type="pct"/>
            <w:tcBorders>
              <w:top w:val="single" w:sz="4" w:space="0" w:color="auto"/>
              <w:left w:val="single" w:sz="4" w:space="0" w:color="auto"/>
              <w:bottom w:val="single" w:sz="4" w:space="0" w:color="auto"/>
              <w:right w:val="single" w:sz="4" w:space="0" w:color="auto"/>
            </w:tcBorders>
            <w:vAlign w:val="center"/>
            <w:hideMark/>
          </w:tcPr>
          <w:p w14:paraId="62357842" w14:textId="77777777" w:rsidR="00454C79" w:rsidRPr="00593167" w:rsidRDefault="00454C79" w:rsidP="00272DBE">
            <w:pPr>
              <w:spacing w:after="0" w:line="240" w:lineRule="auto"/>
              <w:jc w:val="center"/>
              <w:rPr>
                <w:rFonts w:ascii="Times New Roman" w:eastAsia="Times New Roman" w:hAnsi="Times New Roman" w:cs="Times New Roman"/>
                <w:i/>
                <w:lang w:eastAsia="ru-RU"/>
              </w:rPr>
            </w:pPr>
            <w:r w:rsidRPr="00593167">
              <w:rPr>
                <w:rFonts w:ascii="Times New Roman" w:eastAsia="Times New Roman" w:hAnsi="Times New Roman" w:cs="Times New Roman"/>
                <w:i/>
                <w:lang w:eastAsia="ru-RU"/>
              </w:rPr>
              <w:t>5</w:t>
            </w:r>
          </w:p>
        </w:tc>
        <w:tc>
          <w:tcPr>
            <w:tcW w:w="579" w:type="pct"/>
            <w:tcBorders>
              <w:top w:val="single" w:sz="4" w:space="0" w:color="auto"/>
              <w:left w:val="single" w:sz="4" w:space="0" w:color="auto"/>
              <w:bottom w:val="single" w:sz="4" w:space="0" w:color="auto"/>
              <w:right w:val="single" w:sz="4" w:space="0" w:color="auto"/>
            </w:tcBorders>
            <w:vAlign w:val="center"/>
            <w:hideMark/>
          </w:tcPr>
          <w:p w14:paraId="38537A02" w14:textId="77777777" w:rsidR="00454C79" w:rsidRPr="00593167" w:rsidRDefault="00454C79" w:rsidP="00272DBE">
            <w:pPr>
              <w:spacing w:after="0" w:line="240" w:lineRule="auto"/>
              <w:jc w:val="center"/>
              <w:rPr>
                <w:rFonts w:ascii="Times New Roman" w:eastAsia="Times New Roman" w:hAnsi="Times New Roman" w:cs="Times New Roman"/>
                <w:i/>
                <w:lang w:eastAsia="ru-RU"/>
              </w:rPr>
            </w:pPr>
            <w:r w:rsidRPr="00593167">
              <w:rPr>
                <w:rFonts w:ascii="Times New Roman" w:eastAsia="Times New Roman" w:hAnsi="Times New Roman" w:cs="Times New Roman"/>
                <w:i/>
                <w:lang w:eastAsia="ru-RU"/>
              </w:rPr>
              <w:t>6</w:t>
            </w:r>
          </w:p>
        </w:tc>
        <w:tc>
          <w:tcPr>
            <w:tcW w:w="534" w:type="pct"/>
            <w:tcBorders>
              <w:top w:val="single" w:sz="4" w:space="0" w:color="auto"/>
              <w:left w:val="single" w:sz="4" w:space="0" w:color="auto"/>
              <w:bottom w:val="single" w:sz="4" w:space="0" w:color="auto"/>
              <w:right w:val="single" w:sz="4" w:space="0" w:color="auto"/>
            </w:tcBorders>
            <w:vAlign w:val="center"/>
            <w:hideMark/>
          </w:tcPr>
          <w:p w14:paraId="757C6621" w14:textId="77777777" w:rsidR="00454C79" w:rsidRPr="00593167" w:rsidRDefault="00454C79" w:rsidP="00272DBE">
            <w:pPr>
              <w:spacing w:after="0" w:line="240" w:lineRule="auto"/>
              <w:jc w:val="center"/>
              <w:rPr>
                <w:rFonts w:ascii="Times New Roman" w:eastAsia="Times New Roman" w:hAnsi="Times New Roman" w:cs="Times New Roman"/>
                <w:i/>
                <w:lang w:eastAsia="ru-RU"/>
              </w:rPr>
            </w:pPr>
            <w:r w:rsidRPr="00593167">
              <w:rPr>
                <w:rFonts w:ascii="Times New Roman" w:eastAsia="Times New Roman" w:hAnsi="Times New Roman" w:cs="Times New Roman"/>
                <w:i/>
                <w:lang w:eastAsia="ru-RU"/>
              </w:rPr>
              <w:t>8</w:t>
            </w:r>
          </w:p>
        </w:tc>
        <w:tc>
          <w:tcPr>
            <w:tcW w:w="222" w:type="pct"/>
            <w:tcBorders>
              <w:top w:val="single" w:sz="4" w:space="0" w:color="auto"/>
              <w:left w:val="single" w:sz="4" w:space="0" w:color="auto"/>
              <w:bottom w:val="single" w:sz="4" w:space="0" w:color="auto"/>
              <w:right w:val="single" w:sz="4" w:space="0" w:color="auto"/>
            </w:tcBorders>
            <w:vAlign w:val="center"/>
            <w:hideMark/>
          </w:tcPr>
          <w:p w14:paraId="40670429" w14:textId="77777777" w:rsidR="00454C79" w:rsidRPr="00593167" w:rsidRDefault="00454C79" w:rsidP="00272DBE">
            <w:pPr>
              <w:spacing w:after="0" w:line="240" w:lineRule="auto"/>
              <w:jc w:val="center"/>
              <w:rPr>
                <w:rFonts w:ascii="Times New Roman" w:eastAsia="Times New Roman" w:hAnsi="Times New Roman" w:cs="Times New Roman"/>
                <w:i/>
                <w:lang w:eastAsia="ru-RU"/>
              </w:rPr>
            </w:pPr>
            <w:r w:rsidRPr="00593167">
              <w:rPr>
                <w:rFonts w:ascii="Times New Roman" w:eastAsia="Times New Roman" w:hAnsi="Times New Roman" w:cs="Times New Roman"/>
                <w:i/>
                <w:lang w:eastAsia="ru-RU"/>
              </w:rPr>
              <w:t>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B17829E" w14:textId="77777777" w:rsidR="00454C79" w:rsidRPr="00593167" w:rsidRDefault="00454C79" w:rsidP="00272DBE">
            <w:pPr>
              <w:spacing w:after="0" w:line="240" w:lineRule="auto"/>
              <w:jc w:val="center"/>
              <w:rPr>
                <w:rFonts w:ascii="Times New Roman" w:eastAsia="Times New Roman" w:hAnsi="Times New Roman" w:cs="Times New Roman"/>
                <w:i/>
                <w:lang w:eastAsia="ru-RU"/>
              </w:rPr>
            </w:pPr>
            <w:r w:rsidRPr="00593167">
              <w:rPr>
                <w:rFonts w:ascii="Times New Roman" w:eastAsia="Times New Roman" w:hAnsi="Times New Roman" w:cs="Times New Roman"/>
                <w:i/>
                <w:lang w:eastAsia="ru-RU"/>
              </w:rPr>
              <w:t>10</w:t>
            </w:r>
          </w:p>
        </w:tc>
        <w:tc>
          <w:tcPr>
            <w:tcW w:w="586" w:type="pct"/>
            <w:tcBorders>
              <w:top w:val="single" w:sz="4" w:space="0" w:color="auto"/>
              <w:left w:val="single" w:sz="4" w:space="0" w:color="auto"/>
              <w:bottom w:val="single" w:sz="4" w:space="0" w:color="auto"/>
              <w:right w:val="single" w:sz="4" w:space="0" w:color="auto"/>
            </w:tcBorders>
            <w:vAlign w:val="center"/>
            <w:hideMark/>
          </w:tcPr>
          <w:p w14:paraId="5FFACC8D" w14:textId="77777777" w:rsidR="00454C79" w:rsidRPr="00593167" w:rsidRDefault="00454C79" w:rsidP="00272DBE">
            <w:pPr>
              <w:spacing w:after="0" w:line="240" w:lineRule="auto"/>
              <w:jc w:val="center"/>
              <w:rPr>
                <w:rFonts w:ascii="Times New Roman" w:eastAsia="Times New Roman" w:hAnsi="Times New Roman" w:cs="Times New Roman"/>
                <w:i/>
                <w:lang w:eastAsia="ru-RU"/>
              </w:rPr>
            </w:pPr>
            <w:r w:rsidRPr="00593167">
              <w:rPr>
                <w:rFonts w:ascii="Times New Roman" w:eastAsia="Times New Roman" w:hAnsi="Times New Roman" w:cs="Times New Roman"/>
                <w:i/>
                <w:lang w:eastAsia="ru-RU"/>
              </w:rPr>
              <w:t>11</w:t>
            </w:r>
          </w:p>
        </w:tc>
      </w:tr>
      <w:tr w:rsidR="00454C79" w:rsidRPr="00593167" w14:paraId="45C2751A" w14:textId="77777777" w:rsidTr="00272DBE">
        <w:tc>
          <w:tcPr>
            <w:tcW w:w="613" w:type="pct"/>
            <w:vMerge w:val="restart"/>
            <w:tcBorders>
              <w:top w:val="single" w:sz="4" w:space="0" w:color="auto"/>
              <w:left w:val="single" w:sz="4" w:space="0" w:color="auto"/>
              <w:right w:val="single" w:sz="4" w:space="0" w:color="auto"/>
            </w:tcBorders>
            <w:hideMark/>
          </w:tcPr>
          <w:p w14:paraId="3B6BC442" w14:textId="580906D6" w:rsidR="00454C79" w:rsidRDefault="00454C79" w:rsidP="00272DBE">
            <w:pPr>
              <w:spacing w:after="0" w:line="240" w:lineRule="auto"/>
              <w:rPr>
                <w:rFonts w:ascii="Times New Roman" w:eastAsia="Times New Roman" w:hAnsi="Times New Roman" w:cs="Times New Roman"/>
                <w:iCs/>
                <w:lang w:eastAsia="ru-RU"/>
              </w:rPr>
            </w:pPr>
            <w:r w:rsidRPr="00593167">
              <w:rPr>
                <w:rFonts w:ascii="Times New Roman" w:eastAsia="Times New Roman" w:hAnsi="Times New Roman" w:cs="Times New Roman"/>
                <w:iCs/>
                <w:lang w:eastAsia="ru-RU"/>
              </w:rPr>
              <w:t xml:space="preserve">ПК </w:t>
            </w:r>
            <w:r>
              <w:rPr>
                <w:rFonts w:ascii="Times New Roman" w:eastAsia="Times New Roman" w:hAnsi="Times New Roman" w:cs="Times New Roman"/>
                <w:iCs/>
                <w:lang w:eastAsia="ru-RU"/>
              </w:rPr>
              <w:t>2</w:t>
            </w:r>
            <w:r w:rsidRPr="00593167">
              <w:rPr>
                <w:rFonts w:ascii="Times New Roman" w:eastAsia="Times New Roman" w:hAnsi="Times New Roman" w:cs="Times New Roman"/>
                <w:iCs/>
                <w:lang w:eastAsia="ru-RU"/>
              </w:rPr>
              <w:t xml:space="preserve">.1, ПК </w:t>
            </w:r>
            <w:r>
              <w:rPr>
                <w:rFonts w:ascii="Times New Roman" w:eastAsia="Times New Roman" w:hAnsi="Times New Roman" w:cs="Times New Roman"/>
                <w:iCs/>
                <w:lang w:eastAsia="ru-RU"/>
              </w:rPr>
              <w:t>2</w:t>
            </w:r>
            <w:r w:rsidRPr="00593167">
              <w:rPr>
                <w:rFonts w:ascii="Times New Roman" w:eastAsia="Times New Roman" w:hAnsi="Times New Roman" w:cs="Times New Roman"/>
                <w:iCs/>
                <w:lang w:eastAsia="ru-RU"/>
              </w:rPr>
              <w:t>.2, ПК</w:t>
            </w:r>
            <w:r>
              <w:rPr>
                <w:rFonts w:ascii="Times New Roman" w:eastAsia="Times New Roman" w:hAnsi="Times New Roman" w:cs="Times New Roman"/>
                <w:iCs/>
                <w:lang w:eastAsia="ru-RU"/>
              </w:rPr>
              <w:t>2</w:t>
            </w:r>
            <w:r w:rsidRPr="00593167">
              <w:rPr>
                <w:rFonts w:ascii="Times New Roman" w:eastAsia="Times New Roman" w:hAnsi="Times New Roman" w:cs="Times New Roman"/>
                <w:iCs/>
                <w:lang w:eastAsia="ru-RU"/>
              </w:rPr>
              <w:t xml:space="preserve">1.3, ПК </w:t>
            </w:r>
            <w:r>
              <w:rPr>
                <w:rFonts w:ascii="Times New Roman" w:eastAsia="Times New Roman" w:hAnsi="Times New Roman" w:cs="Times New Roman"/>
                <w:iCs/>
                <w:lang w:eastAsia="ru-RU"/>
              </w:rPr>
              <w:t>2</w:t>
            </w:r>
            <w:r w:rsidRPr="00593167">
              <w:rPr>
                <w:rFonts w:ascii="Times New Roman" w:eastAsia="Times New Roman" w:hAnsi="Times New Roman" w:cs="Times New Roman"/>
                <w:iCs/>
                <w:lang w:eastAsia="ru-RU"/>
              </w:rPr>
              <w:t>.4</w:t>
            </w:r>
          </w:p>
          <w:p w14:paraId="6D581588" w14:textId="617EC8C9" w:rsidR="00454C79" w:rsidRPr="00593167" w:rsidRDefault="00454C79" w:rsidP="00272DBE">
            <w:pPr>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ПК 2.5</w:t>
            </w:r>
          </w:p>
          <w:p w14:paraId="3054F869" w14:textId="77777777" w:rsidR="00454C79" w:rsidRPr="00593167" w:rsidRDefault="00454C79" w:rsidP="00272DBE">
            <w:pPr>
              <w:spacing w:after="0" w:line="240" w:lineRule="auto"/>
              <w:rPr>
                <w:rFonts w:ascii="Times New Roman" w:eastAsia="Times New Roman" w:hAnsi="Times New Roman" w:cs="Times New Roman"/>
                <w:iCs/>
                <w:lang w:eastAsia="ru-RU"/>
              </w:rPr>
            </w:pPr>
            <w:r w:rsidRPr="00593167">
              <w:rPr>
                <w:rFonts w:ascii="Times New Roman" w:eastAsia="Times New Roman" w:hAnsi="Times New Roman" w:cs="Times New Roman"/>
                <w:iCs/>
                <w:lang w:eastAsia="ru-RU"/>
              </w:rPr>
              <w:t>ОК 01, ОК 02, ОК 04, ОК 05, ОК 06, ОК 09</w:t>
            </w:r>
          </w:p>
        </w:tc>
        <w:tc>
          <w:tcPr>
            <w:tcW w:w="1050" w:type="pct"/>
            <w:vMerge w:val="restart"/>
            <w:tcBorders>
              <w:top w:val="single" w:sz="4" w:space="0" w:color="auto"/>
              <w:left w:val="single" w:sz="4" w:space="0" w:color="auto"/>
              <w:right w:val="single" w:sz="4" w:space="0" w:color="auto"/>
            </w:tcBorders>
            <w:hideMark/>
          </w:tcPr>
          <w:p w14:paraId="46CAA538" w14:textId="642B6F63" w:rsidR="00454C79" w:rsidRPr="00593167" w:rsidRDefault="00454C79" w:rsidP="00272DBE">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МДК 0</w:t>
            </w:r>
            <w:r>
              <w:rPr>
                <w:rFonts w:ascii="Times New Roman" w:eastAsia="Times New Roman" w:hAnsi="Times New Roman" w:cs="Times New Roman"/>
                <w:lang w:eastAsia="ru-RU"/>
              </w:rPr>
              <w:t>2</w:t>
            </w:r>
            <w:r>
              <w:rPr>
                <w:rFonts w:ascii="Times New Roman" w:eastAsia="Times New Roman" w:hAnsi="Times New Roman" w:cs="Times New Roman"/>
                <w:lang w:eastAsia="ru-RU"/>
              </w:rPr>
              <w:t xml:space="preserve">.01 </w:t>
            </w:r>
            <w:r w:rsidRPr="00454C79">
              <w:rPr>
                <w:rFonts w:ascii="Times New Roman" w:eastAsia="Times New Roman" w:hAnsi="Times New Roman" w:cs="Times New Roman"/>
                <w:lang w:eastAsia="ru-RU"/>
              </w:rPr>
              <w:t>Технология машинного доения</w:t>
            </w:r>
          </w:p>
        </w:tc>
        <w:tc>
          <w:tcPr>
            <w:tcW w:w="372" w:type="pct"/>
            <w:vMerge w:val="restart"/>
            <w:tcBorders>
              <w:top w:val="single" w:sz="4" w:space="0" w:color="auto"/>
              <w:left w:val="single" w:sz="4" w:space="0" w:color="auto"/>
              <w:right w:val="single" w:sz="4" w:space="0" w:color="auto"/>
            </w:tcBorders>
            <w:hideMark/>
          </w:tcPr>
          <w:p w14:paraId="67311D59" w14:textId="2E241661" w:rsidR="00454C79" w:rsidRPr="00593167" w:rsidRDefault="00454C79" w:rsidP="00272DBE">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156</w:t>
            </w:r>
          </w:p>
        </w:tc>
        <w:tc>
          <w:tcPr>
            <w:tcW w:w="354" w:type="pct"/>
            <w:vMerge w:val="restart"/>
            <w:tcBorders>
              <w:top w:val="single" w:sz="4" w:space="0" w:color="auto"/>
              <w:left w:val="single" w:sz="4" w:space="0" w:color="auto"/>
              <w:right w:val="single" w:sz="4" w:space="0" w:color="auto"/>
            </w:tcBorders>
            <w:hideMark/>
          </w:tcPr>
          <w:p w14:paraId="623FCE86" w14:textId="712E9657" w:rsidR="00454C79" w:rsidRPr="00593167" w:rsidRDefault="00454C79" w:rsidP="00272DB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76</w:t>
            </w:r>
          </w:p>
        </w:tc>
        <w:tc>
          <w:tcPr>
            <w:tcW w:w="339" w:type="pct"/>
            <w:vMerge w:val="restart"/>
            <w:tcBorders>
              <w:top w:val="single" w:sz="4" w:space="0" w:color="auto"/>
              <w:left w:val="single" w:sz="4" w:space="0" w:color="auto"/>
              <w:right w:val="single" w:sz="4" w:space="0" w:color="auto"/>
            </w:tcBorders>
            <w:hideMark/>
          </w:tcPr>
          <w:p w14:paraId="44E2D9CC" w14:textId="55865145" w:rsidR="00454C79" w:rsidRPr="00593167" w:rsidRDefault="00454C79" w:rsidP="00272DBE">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126</w:t>
            </w:r>
          </w:p>
        </w:tc>
        <w:tc>
          <w:tcPr>
            <w:tcW w:w="579" w:type="pct"/>
            <w:vMerge w:val="restart"/>
            <w:tcBorders>
              <w:top w:val="single" w:sz="4" w:space="0" w:color="auto"/>
              <w:left w:val="single" w:sz="4" w:space="0" w:color="auto"/>
              <w:right w:val="single" w:sz="4" w:space="0" w:color="auto"/>
            </w:tcBorders>
          </w:tcPr>
          <w:p w14:paraId="4DCA4F42" w14:textId="3EB1182F" w:rsidR="00454C79" w:rsidRPr="00593167" w:rsidRDefault="00454C79" w:rsidP="00272DB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76</w:t>
            </w:r>
          </w:p>
        </w:tc>
        <w:tc>
          <w:tcPr>
            <w:tcW w:w="534" w:type="pct"/>
            <w:vMerge w:val="restart"/>
            <w:tcBorders>
              <w:top w:val="single" w:sz="4" w:space="0" w:color="auto"/>
              <w:left w:val="single" w:sz="4" w:space="0" w:color="auto"/>
              <w:right w:val="single" w:sz="4" w:space="0" w:color="auto"/>
            </w:tcBorders>
            <w:hideMark/>
          </w:tcPr>
          <w:p w14:paraId="654F833F" w14:textId="77777777" w:rsidR="00454C79" w:rsidRPr="00593167" w:rsidRDefault="00454C79" w:rsidP="00272DB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22" w:type="pct"/>
            <w:vMerge w:val="restart"/>
            <w:tcBorders>
              <w:top w:val="single" w:sz="4" w:space="0" w:color="auto"/>
              <w:left w:val="single" w:sz="4" w:space="0" w:color="auto"/>
              <w:bottom w:val="single" w:sz="4" w:space="0" w:color="auto"/>
              <w:right w:val="single" w:sz="4" w:space="0" w:color="auto"/>
            </w:tcBorders>
            <w:hideMark/>
          </w:tcPr>
          <w:p w14:paraId="366AF3C9" w14:textId="77777777" w:rsidR="00454C79" w:rsidRPr="00593167" w:rsidRDefault="00454C79" w:rsidP="00272DBE">
            <w:pPr>
              <w:spacing w:after="0" w:line="240" w:lineRule="auto"/>
              <w:jc w:val="center"/>
              <w:rPr>
                <w:rFonts w:ascii="Times New Roman" w:eastAsia="Times New Roman" w:hAnsi="Times New Roman" w:cs="Times New Roman"/>
                <w:lang w:eastAsia="ru-RU"/>
              </w:rPr>
            </w:pPr>
            <w:r w:rsidRPr="00593167">
              <w:rPr>
                <w:rFonts w:ascii="Times New Roman" w:eastAsia="Times New Roman" w:hAnsi="Times New Roman" w:cs="Times New Roman"/>
                <w:lang w:eastAsia="ru-RU"/>
              </w:rPr>
              <w:t>Х</w:t>
            </w:r>
          </w:p>
        </w:tc>
        <w:tc>
          <w:tcPr>
            <w:tcW w:w="351" w:type="pct"/>
            <w:vMerge w:val="restart"/>
            <w:tcBorders>
              <w:top w:val="single" w:sz="4" w:space="0" w:color="auto"/>
              <w:left w:val="single" w:sz="4" w:space="0" w:color="auto"/>
              <w:right w:val="single" w:sz="4" w:space="0" w:color="auto"/>
            </w:tcBorders>
          </w:tcPr>
          <w:p w14:paraId="40172F13" w14:textId="77777777" w:rsidR="00454C79" w:rsidRPr="00593167" w:rsidRDefault="00454C79" w:rsidP="00272DBE">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586" w:type="pct"/>
            <w:tcBorders>
              <w:top w:val="single" w:sz="4" w:space="0" w:color="auto"/>
              <w:left w:val="single" w:sz="4" w:space="0" w:color="auto"/>
              <w:bottom w:val="nil"/>
              <w:right w:val="single" w:sz="4" w:space="0" w:color="auto"/>
            </w:tcBorders>
          </w:tcPr>
          <w:p w14:paraId="5475C990" w14:textId="77777777" w:rsidR="00454C79" w:rsidRPr="00593167" w:rsidRDefault="00454C79" w:rsidP="00272DBE">
            <w:pPr>
              <w:suppressAutoHyphen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162</w:t>
            </w:r>
          </w:p>
        </w:tc>
      </w:tr>
      <w:tr w:rsidR="00454C79" w:rsidRPr="00593167" w14:paraId="658DAF3C" w14:textId="77777777" w:rsidTr="00272DBE">
        <w:trPr>
          <w:trHeight w:val="314"/>
        </w:trPr>
        <w:tc>
          <w:tcPr>
            <w:tcW w:w="613" w:type="pct"/>
            <w:vMerge/>
            <w:tcBorders>
              <w:left w:val="single" w:sz="4" w:space="0" w:color="auto"/>
              <w:bottom w:val="single" w:sz="4" w:space="0" w:color="auto"/>
              <w:right w:val="single" w:sz="4" w:space="0" w:color="auto"/>
            </w:tcBorders>
          </w:tcPr>
          <w:p w14:paraId="50132D7A" w14:textId="77777777" w:rsidR="00454C79" w:rsidRPr="00593167" w:rsidRDefault="00454C79" w:rsidP="00272DBE">
            <w:pPr>
              <w:spacing w:after="0" w:line="240" w:lineRule="auto"/>
              <w:rPr>
                <w:rFonts w:ascii="Times New Roman" w:eastAsia="Times New Roman" w:hAnsi="Times New Roman" w:cs="Times New Roman"/>
                <w:iCs/>
                <w:lang w:eastAsia="ru-RU"/>
              </w:rPr>
            </w:pPr>
          </w:p>
        </w:tc>
        <w:tc>
          <w:tcPr>
            <w:tcW w:w="1050" w:type="pct"/>
            <w:vMerge/>
            <w:tcBorders>
              <w:left w:val="single" w:sz="4" w:space="0" w:color="auto"/>
              <w:bottom w:val="single" w:sz="4" w:space="0" w:color="auto"/>
              <w:right w:val="single" w:sz="4" w:space="0" w:color="auto"/>
            </w:tcBorders>
          </w:tcPr>
          <w:p w14:paraId="0AC482A8" w14:textId="77777777" w:rsidR="00454C79" w:rsidRPr="00593167" w:rsidRDefault="00454C79" w:rsidP="00272DBE">
            <w:pPr>
              <w:spacing w:after="0" w:line="240" w:lineRule="auto"/>
              <w:rPr>
                <w:rFonts w:ascii="Times New Roman" w:eastAsia="Times New Roman" w:hAnsi="Times New Roman" w:cs="Times New Roman"/>
                <w:lang w:eastAsia="ru-RU"/>
              </w:rPr>
            </w:pPr>
          </w:p>
        </w:tc>
        <w:tc>
          <w:tcPr>
            <w:tcW w:w="372" w:type="pct"/>
            <w:vMerge/>
            <w:tcBorders>
              <w:left w:val="single" w:sz="4" w:space="0" w:color="auto"/>
              <w:bottom w:val="single" w:sz="4" w:space="0" w:color="auto"/>
              <w:right w:val="single" w:sz="4" w:space="0" w:color="auto"/>
            </w:tcBorders>
          </w:tcPr>
          <w:p w14:paraId="2FD518A3" w14:textId="77777777" w:rsidR="00454C79" w:rsidRPr="00593167" w:rsidRDefault="00454C79" w:rsidP="00272DBE">
            <w:pPr>
              <w:spacing w:after="0" w:line="240" w:lineRule="auto"/>
              <w:jc w:val="center"/>
              <w:rPr>
                <w:rFonts w:ascii="Times New Roman" w:eastAsia="Times New Roman" w:hAnsi="Times New Roman" w:cs="Times New Roman"/>
                <w:b/>
                <w:bCs/>
                <w:lang w:eastAsia="ru-RU"/>
              </w:rPr>
            </w:pPr>
          </w:p>
        </w:tc>
        <w:tc>
          <w:tcPr>
            <w:tcW w:w="354" w:type="pct"/>
            <w:vMerge/>
            <w:tcBorders>
              <w:left w:val="single" w:sz="4" w:space="0" w:color="auto"/>
              <w:bottom w:val="single" w:sz="4" w:space="0" w:color="auto"/>
              <w:right w:val="single" w:sz="4" w:space="0" w:color="auto"/>
            </w:tcBorders>
          </w:tcPr>
          <w:p w14:paraId="1D1EE222" w14:textId="77777777" w:rsidR="00454C79" w:rsidRPr="00593167" w:rsidRDefault="00454C79" w:rsidP="00272DBE">
            <w:pPr>
              <w:spacing w:after="0" w:line="240" w:lineRule="auto"/>
              <w:jc w:val="center"/>
              <w:rPr>
                <w:rFonts w:ascii="Times New Roman" w:eastAsia="Times New Roman" w:hAnsi="Times New Roman" w:cs="Times New Roman"/>
                <w:lang w:eastAsia="ru-RU"/>
              </w:rPr>
            </w:pPr>
          </w:p>
        </w:tc>
        <w:tc>
          <w:tcPr>
            <w:tcW w:w="339" w:type="pct"/>
            <w:vMerge/>
            <w:tcBorders>
              <w:left w:val="single" w:sz="4" w:space="0" w:color="auto"/>
              <w:bottom w:val="single" w:sz="4" w:space="0" w:color="auto"/>
              <w:right w:val="single" w:sz="4" w:space="0" w:color="auto"/>
            </w:tcBorders>
          </w:tcPr>
          <w:p w14:paraId="44D5FFAD" w14:textId="77777777" w:rsidR="00454C79" w:rsidRPr="00593167" w:rsidRDefault="00454C79" w:rsidP="00272DBE">
            <w:pPr>
              <w:spacing w:after="0" w:line="240" w:lineRule="auto"/>
              <w:jc w:val="center"/>
              <w:rPr>
                <w:rFonts w:ascii="Times New Roman" w:eastAsia="Times New Roman" w:hAnsi="Times New Roman" w:cs="Times New Roman"/>
                <w:b/>
                <w:bCs/>
                <w:lang w:eastAsia="ru-RU"/>
              </w:rPr>
            </w:pPr>
          </w:p>
        </w:tc>
        <w:tc>
          <w:tcPr>
            <w:tcW w:w="579" w:type="pct"/>
            <w:vMerge/>
            <w:tcBorders>
              <w:left w:val="single" w:sz="4" w:space="0" w:color="auto"/>
              <w:bottom w:val="single" w:sz="4" w:space="0" w:color="auto"/>
              <w:right w:val="single" w:sz="4" w:space="0" w:color="auto"/>
            </w:tcBorders>
          </w:tcPr>
          <w:p w14:paraId="60BE7B12" w14:textId="77777777" w:rsidR="00454C79" w:rsidRPr="00593167" w:rsidRDefault="00454C79" w:rsidP="00272DBE">
            <w:pPr>
              <w:spacing w:after="0" w:line="240" w:lineRule="auto"/>
              <w:jc w:val="center"/>
              <w:rPr>
                <w:rFonts w:ascii="Times New Roman" w:eastAsia="Times New Roman" w:hAnsi="Times New Roman" w:cs="Times New Roman"/>
                <w:lang w:eastAsia="ru-RU"/>
              </w:rPr>
            </w:pPr>
          </w:p>
        </w:tc>
        <w:tc>
          <w:tcPr>
            <w:tcW w:w="534" w:type="pct"/>
            <w:vMerge/>
            <w:tcBorders>
              <w:left w:val="single" w:sz="4" w:space="0" w:color="auto"/>
              <w:bottom w:val="single" w:sz="4" w:space="0" w:color="auto"/>
              <w:right w:val="single" w:sz="4" w:space="0" w:color="auto"/>
            </w:tcBorders>
          </w:tcPr>
          <w:p w14:paraId="0684389C" w14:textId="77777777" w:rsidR="00454C79" w:rsidRPr="00593167" w:rsidRDefault="00454C79" w:rsidP="00272DBE">
            <w:pPr>
              <w:spacing w:after="0" w:line="240" w:lineRule="auto"/>
              <w:jc w:val="center"/>
              <w:rPr>
                <w:rFonts w:ascii="Times New Roman" w:eastAsia="Times New Roman" w:hAnsi="Times New Roman" w:cs="Times New Roman"/>
                <w:lang w:eastAsia="ru-RU"/>
              </w:rPr>
            </w:pPr>
          </w:p>
        </w:tc>
        <w:tc>
          <w:tcPr>
            <w:tcW w:w="222" w:type="pct"/>
            <w:vMerge/>
            <w:tcBorders>
              <w:top w:val="single" w:sz="4" w:space="0" w:color="auto"/>
              <w:left w:val="single" w:sz="4" w:space="0" w:color="auto"/>
              <w:bottom w:val="single" w:sz="4" w:space="0" w:color="auto"/>
              <w:right w:val="single" w:sz="4" w:space="0" w:color="auto"/>
            </w:tcBorders>
            <w:vAlign w:val="center"/>
            <w:hideMark/>
          </w:tcPr>
          <w:p w14:paraId="197C6EB3" w14:textId="77777777" w:rsidR="00454C79" w:rsidRPr="00593167" w:rsidRDefault="00454C79" w:rsidP="00272DBE">
            <w:pPr>
              <w:spacing w:after="0" w:line="240" w:lineRule="auto"/>
              <w:rPr>
                <w:rFonts w:ascii="Times New Roman" w:eastAsia="Times New Roman" w:hAnsi="Times New Roman" w:cs="Times New Roman"/>
                <w:lang w:eastAsia="ru-RU"/>
              </w:rPr>
            </w:pPr>
          </w:p>
        </w:tc>
        <w:tc>
          <w:tcPr>
            <w:tcW w:w="351" w:type="pct"/>
            <w:vMerge/>
            <w:tcBorders>
              <w:left w:val="single" w:sz="4" w:space="0" w:color="auto"/>
              <w:right w:val="single" w:sz="4" w:space="0" w:color="auto"/>
            </w:tcBorders>
            <w:hideMark/>
          </w:tcPr>
          <w:p w14:paraId="55AF7B14" w14:textId="77777777" w:rsidR="00454C79" w:rsidRPr="00593167" w:rsidRDefault="00454C79" w:rsidP="00272DBE">
            <w:pPr>
              <w:spacing w:after="0" w:line="240" w:lineRule="auto"/>
              <w:jc w:val="center"/>
              <w:rPr>
                <w:rFonts w:ascii="Times New Roman" w:eastAsia="Times New Roman" w:hAnsi="Times New Roman" w:cs="Times New Roman"/>
                <w:b/>
                <w:bCs/>
                <w:lang w:eastAsia="ru-RU"/>
              </w:rPr>
            </w:pPr>
          </w:p>
        </w:tc>
        <w:tc>
          <w:tcPr>
            <w:tcW w:w="586" w:type="pct"/>
            <w:tcBorders>
              <w:top w:val="nil"/>
              <w:left w:val="single" w:sz="4" w:space="0" w:color="auto"/>
              <w:bottom w:val="single" w:sz="4" w:space="0" w:color="auto"/>
              <w:right w:val="single" w:sz="4" w:space="0" w:color="auto"/>
            </w:tcBorders>
          </w:tcPr>
          <w:p w14:paraId="481194FE" w14:textId="77777777" w:rsidR="00454C79" w:rsidRPr="00593167" w:rsidRDefault="00454C79" w:rsidP="00272DBE">
            <w:pPr>
              <w:suppressAutoHyphens/>
              <w:spacing w:after="0" w:line="240" w:lineRule="auto"/>
              <w:jc w:val="center"/>
              <w:rPr>
                <w:rFonts w:ascii="Times New Roman" w:eastAsia="Times New Roman" w:hAnsi="Times New Roman" w:cs="Times New Roman"/>
                <w:b/>
                <w:bCs/>
                <w:lang w:eastAsia="ru-RU"/>
              </w:rPr>
            </w:pPr>
          </w:p>
        </w:tc>
      </w:tr>
      <w:tr w:rsidR="00454C79" w:rsidRPr="00593167" w14:paraId="2F42E76C" w14:textId="77777777" w:rsidTr="00272DBE">
        <w:trPr>
          <w:trHeight w:val="314"/>
        </w:trPr>
        <w:tc>
          <w:tcPr>
            <w:tcW w:w="613" w:type="pct"/>
            <w:tcBorders>
              <w:top w:val="single" w:sz="4" w:space="0" w:color="auto"/>
              <w:left w:val="single" w:sz="4" w:space="0" w:color="auto"/>
              <w:bottom w:val="single" w:sz="4" w:space="0" w:color="auto"/>
              <w:right w:val="single" w:sz="4" w:space="0" w:color="auto"/>
            </w:tcBorders>
          </w:tcPr>
          <w:p w14:paraId="07887E45" w14:textId="1B7ECD2D" w:rsidR="00454C79" w:rsidRPr="00593167" w:rsidRDefault="00454C79" w:rsidP="00272DBE">
            <w:pPr>
              <w:spacing w:after="0" w:line="240" w:lineRule="auto"/>
              <w:rPr>
                <w:rFonts w:ascii="Times New Roman" w:eastAsia="Times New Roman" w:hAnsi="Times New Roman" w:cs="Times New Roman"/>
                <w:iCs/>
                <w:lang w:eastAsia="ru-RU"/>
              </w:rPr>
            </w:pPr>
            <w:r w:rsidRPr="00593167">
              <w:rPr>
                <w:rFonts w:ascii="Times New Roman" w:eastAsia="Times New Roman" w:hAnsi="Times New Roman" w:cs="Times New Roman"/>
                <w:iCs/>
                <w:lang w:eastAsia="ru-RU"/>
              </w:rPr>
              <w:t xml:space="preserve">ПК </w:t>
            </w:r>
            <w:r>
              <w:rPr>
                <w:rFonts w:ascii="Times New Roman" w:eastAsia="Times New Roman" w:hAnsi="Times New Roman" w:cs="Times New Roman"/>
                <w:iCs/>
                <w:lang w:eastAsia="ru-RU"/>
              </w:rPr>
              <w:t>2</w:t>
            </w:r>
            <w:r w:rsidRPr="00593167">
              <w:rPr>
                <w:rFonts w:ascii="Times New Roman" w:eastAsia="Times New Roman" w:hAnsi="Times New Roman" w:cs="Times New Roman"/>
                <w:iCs/>
                <w:lang w:eastAsia="ru-RU"/>
              </w:rPr>
              <w:t xml:space="preserve">.1 – ПК </w:t>
            </w:r>
            <w:r>
              <w:rPr>
                <w:rFonts w:ascii="Times New Roman" w:eastAsia="Times New Roman" w:hAnsi="Times New Roman" w:cs="Times New Roman"/>
                <w:iCs/>
                <w:lang w:eastAsia="ru-RU"/>
              </w:rPr>
              <w:t>2</w:t>
            </w:r>
            <w:r w:rsidRPr="00593167">
              <w:rPr>
                <w:rFonts w:ascii="Times New Roman" w:eastAsia="Times New Roman" w:hAnsi="Times New Roman" w:cs="Times New Roman"/>
                <w:iCs/>
                <w:lang w:eastAsia="ru-RU"/>
              </w:rPr>
              <w:t>.</w:t>
            </w:r>
            <w:r>
              <w:rPr>
                <w:rFonts w:ascii="Times New Roman" w:eastAsia="Times New Roman" w:hAnsi="Times New Roman" w:cs="Times New Roman"/>
                <w:iCs/>
                <w:lang w:eastAsia="ru-RU"/>
              </w:rPr>
              <w:t>5</w:t>
            </w:r>
            <w:r w:rsidRPr="00593167">
              <w:rPr>
                <w:rFonts w:ascii="Times New Roman" w:eastAsia="Times New Roman" w:hAnsi="Times New Roman" w:cs="Times New Roman"/>
                <w:iCs/>
                <w:lang w:eastAsia="ru-RU"/>
              </w:rPr>
              <w:t>, ОК 01 – ОК 09</w:t>
            </w:r>
          </w:p>
        </w:tc>
        <w:tc>
          <w:tcPr>
            <w:tcW w:w="1050" w:type="pct"/>
            <w:tcBorders>
              <w:top w:val="single" w:sz="4" w:space="0" w:color="auto"/>
              <w:left w:val="single" w:sz="4" w:space="0" w:color="auto"/>
              <w:bottom w:val="single" w:sz="4" w:space="0" w:color="auto"/>
              <w:right w:val="single" w:sz="4" w:space="0" w:color="auto"/>
            </w:tcBorders>
          </w:tcPr>
          <w:p w14:paraId="1A60DF02" w14:textId="77777777" w:rsidR="00454C79" w:rsidRPr="00593167" w:rsidRDefault="00454C79" w:rsidP="00272DBE">
            <w:pPr>
              <w:spacing w:after="0" w:line="240" w:lineRule="auto"/>
              <w:rPr>
                <w:rFonts w:ascii="Times New Roman" w:eastAsia="Times New Roman" w:hAnsi="Times New Roman" w:cs="Times New Roman"/>
                <w:lang w:eastAsia="ru-RU"/>
              </w:rPr>
            </w:pPr>
            <w:r w:rsidRPr="00593167">
              <w:rPr>
                <w:rFonts w:ascii="Times New Roman" w:eastAsia="Times New Roman" w:hAnsi="Times New Roman" w:cs="Times New Roman"/>
                <w:lang w:eastAsia="ru-RU"/>
              </w:rPr>
              <w:t>Учебная практика</w:t>
            </w:r>
          </w:p>
        </w:tc>
        <w:tc>
          <w:tcPr>
            <w:tcW w:w="372" w:type="pct"/>
            <w:tcBorders>
              <w:top w:val="single" w:sz="4" w:space="0" w:color="auto"/>
              <w:left w:val="single" w:sz="4" w:space="0" w:color="auto"/>
              <w:bottom w:val="single" w:sz="4" w:space="0" w:color="auto"/>
              <w:right w:val="single" w:sz="4" w:space="0" w:color="auto"/>
            </w:tcBorders>
          </w:tcPr>
          <w:p w14:paraId="1157FD36" w14:textId="77777777" w:rsidR="00454C79" w:rsidRPr="00593167" w:rsidRDefault="00454C79" w:rsidP="00272DBE">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354" w:type="pct"/>
            <w:tcBorders>
              <w:top w:val="single" w:sz="4" w:space="0" w:color="auto"/>
              <w:left w:val="single" w:sz="4" w:space="0" w:color="auto"/>
              <w:bottom w:val="single" w:sz="4" w:space="0" w:color="auto"/>
              <w:right w:val="single" w:sz="4" w:space="0" w:color="auto"/>
            </w:tcBorders>
          </w:tcPr>
          <w:p w14:paraId="7799BDE8" w14:textId="77777777" w:rsidR="00454C79" w:rsidRPr="00593167" w:rsidRDefault="00454C79" w:rsidP="00272DB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108</w:t>
            </w:r>
          </w:p>
        </w:tc>
        <w:tc>
          <w:tcPr>
            <w:tcW w:w="339" w:type="pct"/>
            <w:tcBorders>
              <w:top w:val="single" w:sz="4" w:space="0" w:color="auto"/>
              <w:left w:val="single" w:sz="4" w:space="0" w:color="auto"/>
              <w:bottom w:val="single" w:sz="4" w:space="0" w:color="auto"/>
              <w:right w:val="single" w:sz="4" w:space="0" w:color="auto"/>
            </w:tcBorders>
            <w:shd w:val="clear" w:color="auto" w:fill="BFBFBF"/>
          </w:tcPr>
          <w:p w14:paraId="60175D73" w14:textId="77777777" w:rsidR="00454C79" w:rsidRPr="00593167" w:rsidRDefault="00454C79" w:rsidP="00272DBE">
            <w:pPr>
              <w:spacing w:after="0" w:line="240" w:lineRule="auto"/>
              <w:jc w:val="center"/>
              <w:rPr>
                <w:rFonts w:ascii="Times New Roman" w:eastAsia="Times New Roman" w:hAnsi="Times New Roman" w:cs="Times New Roman"/>
                <w:b/>
                <w:bCs/>
                <w:lang w:eastAsia="ru-RU"/>
              </w:rPr>
            </w:pPr>
          </w:p>
        </w:tc>
        <w:tc>
          <w:tcPr>
            <w:tcW w:w="579" w:type="pct"/>
            <w:tcBorders>
              <w:top w:val="single" w:sz="4" w:space="0" w:color="auto"/>
              <w:left w:val="single" w:sz="4" w:space="0" w:color="auto"/>
              <w:bottom w:val="single" w:sz="4" w:space="0" w:color="auto"/>
              <w:right w:val="single" w:sz="4" w:space="0" w:color="auto"/>
            </w:tcBorders>
            <w:shd w:val="clear" w:color="auto" w:fill="BFBFBF"/>
          </w:tcPr>
          <w:p w14:paraId="7B68DB77" w14:textId="77777777" w:rsidR="00454C79" w:rsidRPr="00593167" w:rsidRDefault="00454C79" w:rsidP="00272DBE">
            <w:pPr>
              <w:spacing w:after="0" w:line="240" w:lineRule="auto"/>
              <w:jc w:val="center"/>
              <w:rPr>
                <w:rFonts w:ascii="Times New Roman" w:eastAsia="Times New Roman" w:hAnsi="Times New Roman" w:cs="Times New Roman"/>
                <w:lang w:eastAsia="ru-RU"/>
              </w:rPr>
            </w:pPr>
          </w:p>
        </w:tc>
        <w:tc>
          <w:tcPr>
            <w:tcW w:w="534" w:type="pct"/>
            <w:tcBorders>
              <w:top w:val="single" w:sz="4" w:space="0" w:color="auto"/>
              <w:left w:val="single" w:sz="4" w:space="0" w:color="auto"/>
              <w:bottom w:val="single" w:sz="4" w:space="0" w:color="auto"/>
              <w:right w:val="single" w:sz="4" w:space="0" w:color="auto"/>
            </w:tcBorders>
            <w:shd w:val="clear" w:color="auto" w:fill="BFBFBF"/>
          </w:tcPr>
          <w:p w14:paraId="00B86A82" w14:textId="77777777" w:rsidR="00454C79" w:rsidRPr="00593167" w:rsidRDefault="00454C79" w:rsidP="00272DBE">
            <w:pPr>
              <w:spacing w:after="0" w:line="240" w:lineRule="auto"/>
              <w:jc w:val="center"/>
              <w:rPr>
                <w:rFonts w:ascii="Times New Roman" w:eastAsia="Times New Roman" w:hAnsi="Times New Roman" w:cs="Times New Roman"/>
                <w:lang w:eastAsia="ru-RU"/>
              </w:rPr>
            </w:pPr>
          </w:p>
        </w:tc>
        <w:tc>
          <w:tcPr>
            <w:tcW w:w="222" w:type="pct"/>
            <w:tcBorders>
              <w:top w:val="single" w:sz="4" w:space="0" w:color="auto"/>
              <w:left w:val="single" w:sz="4" w:space="0" w:color="auto"/>
              <w:bottom w:val="single" w:sz="4" w:space="0" w:color="auto"/>
              <w:right w:val="single" w:sz="4" w:space="0" w:color="auto"/>
            </w:tcBorders>
            <w:shd w:val="clear" w:color="auto" w:fill="BFBFBF"/>
            <w:vAlign w:val="center"/>
          </w:tcPr>
          <w:p w14:paraId="3DDA9D85" w14:textId="77777777" w:rsidR="00454C79" w:rsidRPr="00593167" w:rsidRDefault="00454C79" w:rsidP="00272DBE">
            <w:pPr>
              <w:spacing w:after="0" w:line="240" w:lineRule="auto"/>
              <w:rPr>
                <w:rFonts w:ascii="Times New Roman" w:eastAsia="Times New Roman" w:hAnsi="Times New Roman" w:cs="Times New Roman"/>
                <w:lang w:eastAsia="ru-RU"/>
              </w:rPr>
            </w:pPr>
          </w:p>
        </w:tc>
        <w:tc>
          <w:tcPr>
            <w:tcW w:w="351" w:type="pct"/>
            <w:tcBorders>
              <w:left w:val="single" w:sz="4" w:space="0" w:color="auto"/>
              <w:bottom w:val="single" w:sz="4" w:space="0" w:color="auto"/>
              <w:right w:val="single" w:sz="4" w:space="0" w:color="auto"/>
            </w:tcBorders>
            <w:shd w:val="clear" w:color="auto" w:fill="BFBFBF"/>
          </w:tcPr>
          <w:p w14:paraId="06D9DC2D" w14:textId="77777777" w:rsidR="00454C79" w:rsidRPr="00593167" w:rsidRDefault="00454C79" w:rsidP="00272DBE">
            <w:pPr>
              <w:spacing w:after="0" w:line="240" w:lineRule="auto"/>
              <w:jc w:val="center"/>
              <w:rPr>
                <w:rFonts w:ascii="Times New Roman" w:eastAsia="Times New Roman" w:hAnsi="Times New Roman" w:cs="Times New Roman"/>
                <w:b/>
                <w:bCs/>
                <w:lang w:eastAsia="ru-RU"/>
              </w:rPr>
            </w:pPr>
          </w:p>
        </w:tc>
        <w:tc>
          <w:tcPr>
            <w:tcW w:w="586" w:type="pct"/>
            <w:tcBorders>
              <w:top w:val="single" w:sz="4" w:space="0" w:color="auto"/>
              <w:left w:val="single" w:sz="4" w:space="0" w:color="auto"/>
              <w:right w:val="single" w:sz="4" w:space="0" w:color="auto"/>
            </w:tcBorders>
            <w:shd w:val="clear" w:color="auto" w:fill="BFBFBF"/>
          </w:tcPr>
          <w:p w14:paraId="6EE055A7" w14:textId="77777777" w:rsidR="00454C79" w:rsidRPr="00593167" w:rsidRDefault="00454C79" w:rsidP="00272DBE">
            <w:pPr>
              <w:suppressAutoHyphens/>
              <w:spacing w:after="0" w:line="240" w:lineRule="auto"/>
              <w:jc w:val="center"/>
              <w:rPr>
                <w:rFonts w:ascii="Times New Roman" w:eastAsia="Times New Roman" w:hAnsi="Times New Roman" w:cs="Times New Roman"/>
                <w:b/>
                <w:bCs/>
                <w:lang w:eastAsia="ru-RU"/>
              </w:rPr>
            </w:pPr>
          </w:p>
        </w:tc>
      </w:tr>
      <w:tr w:rsidR="00454C79" w:rsidRPr="00593167" w14:paraId="201A44DE" w14:textId="77777777" w:rsidTr="00272DBE">
        <w:tc>
          <w:tcPr>
            <w:tcW w:w="613" w:type="pct"/>
            <w:tcBorders>
              <w:top w:val="single" w:sz="4" w:space="0" w:color="auto"/>
              <w:left w:val="single" w:sz="4" w:space="0" w:color="auto"/>
              <w:bottom w:val="single" w:sz="4" w:space="0" w:color="auto"/>
              <w:right w:val="single" w:sz="4" w:space="0" w:color="auto"/>
            </w:tcBorders>
          </w:tcPr>
          <w:p w14:paraId="34B4E889" w14:textId="51420440" w:rsidR="00454C79" w:rsidRPr="00593167" w:rsidRDefault="00454C79" w:rsidP="00272DBE">
            <w:pPr>
              <w:spacing w:after="0" w:line="240" w:lineRule="auto"/>
              <w:rPr>
                <w:rFonts w:ascii="Times New Roman" w:eastAsia="Times New Roman" w:hAnsi="Times New Roman" w:cs="Times New Roman"/>
                <w:iCs/>
                <w:lang w:eastAsia="ru-RU"/>
              </w:rPr>
            </w:pPr>
            <w:r w:rsidRPr="00593167">
              <w:rPr>
                <w:rFonts w:ascii="Times New Roman" w:eastAsia="Times New Roman" w:hAnsi="Times New Roman" w:cs="Times New Roman"/>
                <w:iCs/>
                <w:lang w:eastAsia="ru-RU"/>
              </w:rPr>
              <w:t xml:space="preserve">ПК </w:t>
            </w:r>
            <w:r>
              <w:rPr>
                <w:rFonts w:ascii="Times New Roman" w:eastAsia="Times New Roman" w:hAnsi="Times New Roman" w:cs="Times New Roman"/>
                <w:iCs/>
                <w:lang w:eastAsia="ru-RU"/>
              </w:rPr>
              <w:t>2.</w:t>
            </w:r>
            <w:r w:rsidRPr="00593167">
              <w:rPr>
                <w:rFonts w:ascii="Times New Roman" w:eastAsia="Times New Roman" w:hAnsi="Times New Roman" w:cs="Times New Roman"/>
                <w:iCs/>
                <w:lang w:eastAsia="ru-RU"/>
              </w:rPr>
              <w:t xml:space="preserve">1 – ПК </w:t>
            </w:r>
            <w:r>
              <w:rPr>
                <w:rFonts w:ascii="Times New Roman" w:eastAsia="Times New Roman" w:hAnsi="Times New Roman" w:cs="Times New Roman"/>
                <w:iCs/>
                <w:lang w:eastAsia="ru-RU"/>
              </w:rPr>
              <w:t>2.5</w:t>
            </w:r>
            <w:r w:rsidRPr="00593167">
              <w:rPr>
                <w:rFonts w:ascii="Times New Roman" w:eastAsia="Times New Roman" w:hAnsi="Times New Roman" w:cs="Times New Roman"/>
                <w:iCs/>
                <w:lang w:eastAsia="ru-RU"/>
              </w:rPr>
              <w:t>, ОК 01 – ОК 09</w:t>
            </w:r>
          </w:p>
        </w:tc>
        <w:tc>
          <w:tcPr>
            <w:tcW w:w="1050" w:type="pct"/>
            <w:tcBorders>
              <w:top w:val="single" w:sz="4" w:space="0" w:color="auto"/>
              <w:left w:val="single" w:sz="4" w:space="0" w:color="auto"/>
              <w:bottom w:val="single" w:sz="4" w:space="0" w:color="auto"/>
              <w:right w:val="single" w:sz="4" w:space="0" w:color="auto"/>
            </w:tcBorders>
            <w:hideMark/>
          </w:tcPr>
          <w:p w14:paraId="1B49A27E" w14:textId="0EBA3D0F" w:rsidR="00454C79" w:rsidRPr="00593167" w:rsidRDefault="00454C79" w:rsidP="00272DBE">
            <w:pPr>
              <w:suppressAutoHyphens/>
              <w:spacing w:after="0" w:line="240" w:lineRule="auto"/>
              <w:rPr>
                <w:rFonts w:ascii="Times New Roman" w:eastAsia="Times New Roman" w:hAnsi="Times New Roman" w:cs="Times New Roman"/>
                <w:lang w:eastAsia="ru-RU"/>
              </w:rPr>
            </w:pPr>
            <w:r w:rsidRPr="00593167">
              <w:rPr>
                <w:rFonts w:ascii="Times New Roman" w:eastAsia="Times New Roman" w:hAnsi="Times New Roman" w:cs="Times New Roman"/>
                <w:lang w:eastAsia="ru-RU"/>
              </w:rPr>
              <w:t xml:space="preserve">Производственная практика </w:t>
            </w:r>
          </w:p>
        </w:tc>
        <w:tc>
          <w:tcPr>
            <w:tcW w:w="372" w:type="pct"/>
            <w:tcBorders>
              <w:top w:val="single" w:sz="4" w:space="0" w:color="auto"/>
              <w:left w:val="single" w:sz="4" w:space="0" w:color="auto"/>
              <w:bottom w:val="single" w:sz="4" w:space="0" w:color="auto"/>
              <w:right w:val="single" w:sz="4" w:space="0" w:color="auto"/>
            </w:tcBorders>
          </w:tcPr>
          <w:p w14:paraId="72EB83A0" w14:textId="77777777" w:rsidR="00454C79" w:rsidRPr="00593167" w:rsidRDefault="00454C79" w:rsidP="00272DBE">
            <w:pPr>
              <w:suppressAutoHyphens/>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b/>
                <w:bCs/>
                <w:lang w:eastAsia="ru-RU"/>
              </w:rPr>
              <w:t>162</w:t>
            </w: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502598BF" w14:textId="77777777" w:rsidR="00454C79" w:rsidRPr="00593167" w:rsidRDefault="00454C79" w:rsidP="00272DBE">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162</w:t>
            </w:r>
          </w:p>
        </w:tc>
        <w:tc>
          <w:tcPr>
            <w:tcW w:w="339" w:type="pct"/>
            <w:tcBorders>
              <w:top w:val="single" w:sz="4" w:space="0" w:color="auto"/>
              <w:left w:val="single" w:sz="4" w:space="0" w:color="auto"/>
              <w:bottom w:val="single" w:sz="4" w:space="0" w:color="auto"/>
              <w:right w:val="single" w:sz="4" w:space="0" w:color="auto"/>
            </w:tcBorders>
            <w:shd w:val="clear" w:color="auto" w:fill="BFBFBF"/>
          </w:tcPr>
          <w:p w14:paraId="4D61A889" w14:textId="77777777" w:rsidR="00454C79" w:rsidRPr="00593167" w:rsidRDefault="00454C79" w:rsidP="00272DBE">
            <w:pPr>
              <w:spacing w:after="0" w:line="240" w:lineRule="auto"/>
              <w:jc w:val="center"/>
              <w:rPr>
                <w:rFonts w:ascii="Times New Roman" w:eastAsia="Times New Roman" w:hAnsi="Times New Roman" w:cs="Times New Roman"/>
                <w:b/>
                <w:bCs/>
                <w:i/>
                <w:lang w:eastAsia="ru-RU"/>
              </w:rPr>
            </w:pPr>
          </w:p>
        </w:tc>
        <w:tc>
          <w:tcPr>
            <w:tcW w:w="579" w:type="pct"/>
            <w:tcBorders>
              <w:top w:val="single" w:sz="4" w:space="0" w:color="auto"/>
              <w:left w:val="single" w:sz="4" w:space="0" w:color="auto"/>
              <w:bottom w:val="single" w:sz="4" w:space="0" w:color="auto"/>
              <w:right w:val="single" w:sz="4" w:space="0" w:color="auto"/>
            </w:tcBorders>
            <w:shd w:val="clear" w:color="auto" w:fill="BFBFBF"/>
          </w:tcPr>
          <w:p w14:paraId="368B5EBF" w14:textId="77777777" w:rsidR="00454C79" w:rsidRPr="00593167" w:rsidRDefault="00454C79" w:rsidP="00272DBE">
            <w:pPr>
              <w:spacing w:after="0" w:line="240" w:lineRule="auto"/>
              <w:jc w:val="center"/>
              <w:rPr>
                <w:rFonts w:ascii="Times New Roman" w:eastAsia="Times New Roman" w:hAnsi="Times New Roman" w:cs="Times New Roman"/>
                <w:i/>
                <w:lang w:eastAsia="ru-RU"/>
              </w:rPr>
            </w:pPr>
          </w:p>
        </w:tc>
        <w:tc>
          <w:tcPr>
            <w:tcW w:w="534" w:type="pct"/>
            <w:tcBorders>
              <w:top w:val="single" w:sz="4" w:space="0" w:color="auto"/>
              <w:left w:val="single" w:sz="4" w:space="0" w:color="auto"/>
              <w:bottom w:val="single" w:sz="4" w:space="0" w:color="auto"/>
              <w:right w:val="single" w:sz="4" w:space="0" w:color="auto"/>
            </w:tcBorders>
            <w:shd w:val="clear" w:color="auto" w:fill="BFBFBF"/>
          </w:tcPr>
          <w:p w14:paraId="1BBE8A19" w14:textId="77777777" w:rsidR="00454C79" w:rsidRPr="00593167" w:rsidRDefault="00454C79" w:rsidP="00272DBE">
            <w:pPr>
              <w:spacing w:after="0" w:line="240" w:lineRule="auto"/>
              <w:jc w:val="center"/>
              <w:rPr>
                <w:rFonts w:ascii="Times New Roman" w:eastAsia="Times New Roman" w:hAnsi="Times New Roman" w:cs="Times New Roman"/>
                <w:i/>
                <w:lang w:eastAsia="ru-RU"/>
              </w:rPr>
            </w:pPr>
          </w:p>
        </w:tc>
        <w:tc>
          <w:tcPr>
            <w:tcW w:w="222" w:type="pct"/>
            <w:tcBorders>
              <w:top w:val="single" w:sz="4" w:space="0" w:color="auto"/>
              <w:left w:val="single" w:sz="4" w:space="0" w:color="auto"/>
              <w:bottom w:val="single" w:sz="4" w:space="0" w:color="auto"/>
              <w:right w:val="single" w:sz="4" w:space="0" w:color="auto"/>
            </w:tcBorders>
            <w:shd w:val="clear" w:color="auto" w:fill="BFBFBF"/>
          </w:tcPr>
          <w:p w14:paraId="77C4AA35" w14:textId="77777777" w:rsidR="00454C79" w:rsidRPr="00593167" w:rsidRDefault="00454C79" w:rsidP="00272DBE">
            <w:pPr>
              <w:spacing w:after="0" w:line="240" w:lineRule="auto"/>
              <w:jc w:val="center"/>
              <w:rPr>
                <w:rFonts w:ascii="Times New Roman" w:eastAsia="Times New Roman" w:hAnsi="Times New Roman" w:cs="Times New Roman"/>
                <w:i/>
                <w:lang w:eastAsia="ru-RU"/>
              </w:rPr>
            </w:pPr>
          </w:p>
        </w:tc>
        <w:tc>
          <w:tcPr>
            <w:tcW w:w="351" w:type="pct"/>
            <w:tcBorders>
              <w:top w:val="single" w:sz="4" w:space="0" w:color="auto"/>
              <w:left w:val="single" w:sz="4" w:space="0" w:color="auto"/>
              <w:bottom w:val="single" w:sz="4" w:space="0" w:color="auto"/>
              <w:right w:val="single" w:sz="4" w:space="0" w:color="auto"/>
            </w:tcBorders>
            <w:shd w:val="clear" w:color="auto" w:fill="BFBFBF"/>
          </w:tcPr>
          <w:p w14:paraId="4EC2BE3F" w14:textId="77777777" w:rsidR="00454C79" w:rsidRPr="00593167" w:rsidRDefault="00454C79" w:rsidP="00272DBE">
            <w:pPr>
              <w:spacing w:after="0" w:line="240" w:lineRule="auto"/>
              <w:jc w:val="center"/>
              <w:rPr>
                <w:rFonts w:ascii="Times New Roman" w:eastAsia="Times New Roman" w:hAnsi="Times New Roman" w:cs="Times New Roman"/>
                <w:i/>
                <w:lang w:eastAsia="ru-RU"/>
              </w:rPr>
            </w:pPr>
          </w:p>
        </w:tc>
        <w:tc>
          <w:tcPr>
            <w:tcW w:w="586" w:type="pct"/>
            <w:tcBorders>
              <w:left w:val="single" w:sz="4" w:space="0" w:color="auto"/>
              <w:right w:val="single" w:sz="4" w:space="0" w:color="auto"/>
            </w:tcBorders>
            <w:shd w:val="clear" w:color="auto" w:fill="BFBFBF"/>
            <w:hideMark/>
          </w:tcPr>
          <w:p w14:paraId="20094EA1" w14:textId="77777777" w:rsidR="00454C79" w:rsidRPr="00593167" w:rsidRDefault="00454C79" w:rsidP="00272DBE">
            <w:pPr>
              <w:suppressAutoHyphens/>
              <w:spacing w:after="0" w:line="240" w:lineRule="auto"/>
              <w:jc w:val="center"/>
              <w:rPr>
                <w:rFonts w:ascii="Times New Roman" w:eastAsia="Times New Roman" w:hAnsi="Times New Roman" w:cs="Times New Roman"/>
                <w:b/>
                <w:bCs/>
                <w:lang w:eastAsia="ru-RU"/>
              </w:rPr>
            </w:pPr>
          </w:p>
        </w:tc>
      </w:tr>
      <w:tr w:rsidR="00454C79" w:rsidRPr="00593167" w14:paraId="10B00617" w14:textId="77777777" w:rsidTr="00272DBE">
        <w:tc>
          <w:tcPr>
            <w:tcW w:w="613" w:type="pct"/>
            <w:tcBorders>
              <w:top w:val="single" w:sz="4" w:space="0" w:color="auto"/>
              <w:left w:val="single" w:sz="4" w:space="0" w:color="auto"/>
              <w:bottom w:val="single" w:sz="4" w:space="0" w:color="auto"/>
              <w:right w:val="single" w:sz="4" w:space="0" w:color="auto"/>
            </w:tcBorders>
          </w:tcPr>
          <w:p w14:paraId="2AD0ABFA" w14:textId="77777777" w:rsidR="00454C79" w:rsidRPr="00593167" w:rsidRDefault="00454C79" w:rsidP="00272DBE">
            <w:pPr>
              <w:spacing w:after="0" w:line="240" w:lineRule="auto"/>
              <w:rPr>
                <w:rFonts w:ascii="Times New Roman" w:eastAsia="Times New Roman" w:hAnsi="Times New Roman" w:cs="Times New Roman"/>
                <w:i/>
                <w:lang w:eastAsia="ru-RU"/>
              </w:rPr>
            </w:pPr>
          </w:p>
        </w:tc>
        <w:tc>
          <w:tcPr>
            <w:tcW w:w="1050" w:type="pct"/>
            <w:tcBorders>
              <w:top w:val="single" w:sz="4" w:space="0" w:color="auto"/>
              <w:left w:val="single" w:sz="4" w:space="0" w:color="auto"/>
              <w:bottom w:val="single" w:sz="4" w:space="0" w:color="auto"/>
              <w:right w:val="single" w:sz="4" w:space="0" w:color="auto"/>
            </w:tcBorders>
            <w:hideMark/>
          </w:tcPr>
          <w:p w14:paraId="2262598F" w14:textId="77777777" w:rsidR="00454C79" w:rsidRPr="00593167" w:rsidRDefault="00454C79" w:rsidP="00272DBE">
            <w:pPr>
              <w:suppressAutoHyphens/>
              <w:spacing w:after="0" w:line="240" w:lineRule="auto"/>
              <w:rPr>
                <w:rFonts w:ascii="Times New Roman" w:eastAsia="Times New Roman" w:hAnsi="Times New Roman" w:cs="Times New Roman"/>
                <w:lang w:eastAsia="ru-RU"/>
              </w:rPr>
            </w:pPr>
            <w:r w:rsidRPr="00593167">
              <w:rPr>
                <w:rFonts w:ascii="Times New Roman" w:eastAsia="Times New Roman" w:hAnsi="Times New Roman" w:cs="Times New Roman"/>
                <w:lang w:eastAsia="ru-RU"/>
              </w:rPr>
              <w:t>Промежуточная аттестация</w:t>
            </w:r>
          </w:p>
        </w:tc>
        <w:tc>
          <w:tcPr>
            <w:tcW w:w="372" w:type="pct"/>
            <w:tcBorders>
              <w:top w:val="single" w:sz="4" w:space="0" w:color="auto"/>
              <w:left w:val="single" w:sz="4" w:space="0" w:color="auto"/>
              <w:bottom w:val="single" w:sz="4" w:space="0" w:color="auto"/>
              <w:right w:val="single" w:sz="4" w:space="0" w:color="auto"/>
            </w:tcBorders>
            <w:hideMark/>
          </w:tcPr>
          <w:p w14:paraId="32127E38" w14:textId="77777777" w:rsidR="00454C79" w:rsidRPr="00593167" w:rsidRDefault="00454C79" w:rsidP="00272DBE">
            <w:pPr>
              <w:suppressAutoHyphen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32</w:t>
            </w:r>
          </w:p>
        </w:tc>
        <w:tc>
          <w:tcPr>
            <w:tcW w:w="2965" w:type="pct"/>
            <w:gridSpan w:val="7"/>
            <w:tcBorders>
              <w:top w:val="single" w:sz="4" w:space="0" w:color="auto"/>
              <w:left w:val="single" w:sz="4" w:space="0" w:color="auto"/>
              <w:bottom w:val="single" w:sz="4" w:space="0" w:color="auto"/>
              <w:right w:val="single" w:sz="4" w:space="0" w:color="auto"/>
            </w:tcBorders>
            <w:shd w:val="clear" w:color="auto" w:fill="C0C0C0"/>
            <w:hideMark/>
          </w:tcPr>
          <w:p w14:paraId="0A80F7D3" w14:textId="77777777" w:rsidR="00454C79" w:rsidRPr="00593167" w:rsidRDefault="00454C79" w:rsidP="00272DBE">
            <w:pPr>
              <w:suppressAutoHyphens/>
              <w:spacing w:after="0" w:line="240" w:lineRule="auto"/>
              <w:jc w:val="center"/>
              <w:rPr>
                <w:rFonts w:ascii="Times New Roman" w:eastAsia="Times New Roman" w:hAnsi="Times New Roman" w:cs="Times New Roman"/>
                <w:lang w:eastAsia="ru-RU"/>
              </w:rPr>
            </w:pPr>
          </w:p>
        </w:tc>
      </w:tr>
      <w:tr w:rsidR="00454C79" w:rsidRPr="00593167" w14:paraId="26AAC060" w14:textId="77777777" w:rsidTr="00272DBE">
        <w:tc>
          <w:tcPr>
            <w:tcW w:w="613" w:type="pct"/>
            <w:tcBorders>
              <w:top w:val="single" w:sz="4" w:space="0" w:color="auto"/>
              <w:left w:val="single" w:sz="4" w:space="0" w:color="auto"/>
              <w:bottom w:val="single" w:sz="4" w:space="0" w:color="auto"/>
              <w:right w:val="single" w:sz="4" w:space="0" w:color="auto"/>
            </w:tcBorders>
          </w:tcPr>
          <w:p w14:paraId="4BE648D1" w14:textId="77777777" w:rsidR="00454C79" w:rsidRPr="00593167" w:rsidRDefault="00454C79" w:rsidP="00272DBE">
            <w:pPr>
              <w:spacing w:after="200" w:line="240" w:lineRule="auto"/>
              <w:rPr>
                <w:rFonts w:ascii="Times New Roman" w:eastAsia="Times New Roman" w:hAnsi="Times New Roman" w:cs="Times New Roman"/>
                <w:b/>
                <w:i/>
                <w:lang w:eastAsia="ru-RU"/>
              </w:rPr>
            </w:pPr>
          </w:p>
        </w:tc>
        <w:tc>
          <w:tcPr>
            <w:tcW w:w="1050" w:type="pct"/>
            <w:tcBorders>
              <w:top w:val="single" w:sz="4" w:space="0" w:color="auto"/>
              <w:left w:val="single" w:sz="4" w:space="0" w:color="auto"/>
              <w:bottom w:val="single" w:sz="4" w:space="0" w:color="auto"/>
              <w:right w:val="single" w:sz="4" w:space="0" w:color="auto"/>
            </w:tcBorders>
            <w:hideMark/>
          </w:tcPr>
          <w:p w14:paraId="5C84570F" w14:textId="77777777" w:rsidR="00454C79" w:rsidRPr="00593167" w:rsidRDefault="00454C79" w:rsidP="00272DBE">
            <w:pPr>
              <w:spacing w:after="200" w:line="240" w:lineRule="auto"/>
              <w:rPr>
                <w:rFonts w:ascii="Times New Roman" w:eastAsia="Times New Roman" w:hAnsi="Times New Roman" w:cs="Times New Roman"/>
                <w:b/>
                <w:i/>
                <w:lang w:eastAsia="ru-RU"/>
              </w:rPr>
            </w:pPr>
            <w:r w:rsidRPr="00593167">
              <w:rPr>
                <w:rFonts w:ascii="Times New Roman" w:eastAsia="Times New Roman" w:hAnsi="Times New Roman" w:cs="Times New Roman"/>
                <w:b/>
                <w:i/>
                <w:lang w:eastAsia="ru-RU"/>
              </w:rPr>
              <w:t>Всего:</w:t>
            </w:r>
          </w:p>
        </w:tc>
        <w:tc>
          <w:tcPr>
            <w:tcW w:w="372" w:type="pct"/>
            <w:tcBorders>
              <w:top w:val="single" w:sz="4" w:space="0" w:color="auto"/>
              <w:left w:val="single" w:sz="4" w:space="0" w:color="auto"/>
              <w:bottom w:val="single" w:sz="4" w:space="0" w:color="auto"/>
              <w:right w:val="single" w:sz="4" w:space="0" w:color="auto"/>
            </w:tcBorders>
            <w:hideMark/>
          </w:tcPr>
          <w:p w14:paraId="5C0CD22F" w14:textId="68E323C1" w:rsidR="00454C79" w:rsidRPr="00593167" w:rsidRDefault="00454C79" w:rsidP="00272DBE">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450</w:t>
            </w:r>
          </w:p>
        </w:tc>
        <w:tc>
          <w:tcPr>
            <w:tcW w:w="354" w:type="pct"/>
            <w:tcBorders>
              <w:top w:val="single" w:sz="4" w:space="0" w:color="auto"/>
              <w:left w:val="single" w:sz="4" w:space="0" w:color="auto"/>
              <w:bottom w:val="single" w:sz="4" w:space="0" w:color="auto"/>
              <w:right w:val="single" w:sz="4" w:space="0" w:color="auto"/>
            </w:tcBorders>
            <w:hideMark/>
          </w:tcPr>
          <w:p w14:paraId="72E838F3" w14:textId="64133EEE" w:rsidR="00454C79" w:rsidRPr="00593167" w:rsidRDefault="00454C79" w:rsidP="00272DBE">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346</w:t>
            </w:r>
          </w:p>
        </w:tc>
        <w:tc>
          <w:tcPr>
            <w:tcW w:w="339" w:type="pct"/>
            <w:tcBorders>
              <w:top w:val="single" w:sz="4" w:space="0" w:color="auto"/>
              <w:left w:val="single" w:sz="4" w:space="0" w:color="auto"/>
              <w:bottom w:val="single" w:sz="4" w:space="0" w:color="auto"/>
              <w:right w:val="single" w:sz="4" w:space="0" w:color="auto"/>
            </w:tcBorders>
            <w:hideMark/>
          </w:tcPr>
          <w:p w14:paraId="51DDC759" w14:textId="78BC43BA" w:rsidR="00454C79" w:rsidRPr="00593167" w:rsidRDefault="00454C79" w:rsidP="00272DBE">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126</w:t>
            </w:r>
          </w:p>
        </w:tc>
        <w:tc>
          <w:tcPr>
            <w:tcW w:w="579" w:type="pct"/>
            <w:tcBorders>
              <w:top w:val="single" w:sz="4" w:space="0" w:color="auto"/>
              <w:left w:val="single" w:sz="4" w:space="0" w:color="auto"/>
              <w:bottom w:val="single" w:sz="4" w:space="0" w:color="auto"/>
              <w:right w:val="single" w:sz="4" w:space="0" w:color="auto"/>
            </w:tcBorders>
          </w:tcPr>
          <w:p w14:paraId="443591F3" w14:textId="3E07C7B1" w:rsidR="00454C79" w:rsidRPr="00593167" w:rsidRDefault="00454C79" w:rsidP="00272DBE">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76</w:t>
            </w:r>
          </w:p>
        </w:tc>
        <w:tc>
          <w:tcPr>
            <w:tcW w:w="534" w:type="pct"/>
            <w:tcBorders>
              <w:top w:val="single" w:sz="4" w:space="0" w:color="auto"/>
              <w:left w:val="single" w:sz="4" w:space="0" w:color="auto"/>
              <w:bottom w:val="single" w:sz="4" w:space="0" w:color="auto"/>
              <w:right w:val="single" w:sz="4" w:space="0" w:color="auto"/>
            </w:tcBorders>
            <w:hideMark/>
          </w:tcPr>
          <w:p w14:paraId="562CF157" w14:textId="77777777" w:rsidR="00454C79" w:rsidRPr="00593167" w:rsidRDefault="00454C79" w:rsidP="00272DBE">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22</w:t>
            </w:r>
          </w:p>
        </w:tc>
        <w:tc>
          <w:tcPr>
            <w:tcW w:w="222" w:type="pct"/>
            <w:tcBorders>
              <w:top w:val="single" w:sz="4" w:space="0" w:color="auto"/>
              <w:left w:val="single" w:sz="4" w:space="0" w:color="auto"/>
              <w:bottom w:val="single" w:sz="4" w:space="0" w:color="auto"/>
              <w:right w:val="single" w:sz="4" w:space="0" w:color="auto"/>
            </w:tcBorders>
            <w:hideMark/>
          </w:tcPr>
          <w:p w14:paraId="15337D2F" w14:textId="77777777" w:rsidR="00454C79" w:rsidRPr="00593167" w:rsidRDefault="00454C79" w:rsidP="00272DBE">
            <w:pPr>
              <w:spacing w:after="0" w:line="240" w:lineRule="auto"/>
              <w:jc w:val="center"/>
              <w:rPr>
                <w:rFonts w:ascii="Times New Roman" w:eastAsia="Times New Roman" w:hAnsi="Times New Roman" w:cs="Times New Roman"/>
                <w:b/>
                <w:i/>
                <w:vertAlign w:val="superscript"/>
                <w:lang w:eastAsia="ru-RU"/>
              </w:rPr>
            </w:pPr>
            <w:r>
              <w:rPr>
                <w:rFonts w:ascii="Times New Roman" w:eastAsia="Times New Roman" w:hAnsi="Times New Roman" w:cs="Times New Roman"/>
                <w:b/>
                <w:i/>
                <w:lang w:eastAsia="ru-RU"/>
              </w:rPr>
              <w:t>32</w:t>
            </w:r>
          </w:p>
        </w:tc>
        <w:tc>
          <w:tcPr>
            <w:tcW w:w="351" w:type="pct"/>
            <w:tcBorders>
              <w:top w:val="single" w:sz="4" w:space="0" w:color="auto"/>
              <w:left w:val="single" w:sz="4" w:space="0" w:color="auto"/>
              <w:bottom w:val="single" w:sz="4" w:space="0" w:color="auto"/>
              <w:right w:val="single" w:sz="4" w:space="0" w:color="auto"/>
            </w:tcBorders>
          </w:tcPr>
          <w:p w14:paraId="73564119" w14:textId="77777777" w:rsidR="00454C79" w:rsidRPr="00593167" w:rsidRDefault="00454C79" w:rsidP="00272DBE">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108</w:t>
            </w:r>
          </w:p>
        </w:tc>
        <w:tc>
          <w:tcPr>
            <w:tcW w:w="586" w:type="pct"/>
            <w:tcBorders>
              <w:top w:val="single" w:sz="4" w:space="0" w:color="auto"/>
              <w:left w:val="single" w:sz="4" w:space="0" w:color="auto"/>
              <w:bottom w:val="single" w:sz="4" w:space="0" w:color="auto"/>
              <w:right w:val="single" w:sz="4" w:space="0" w:color="auto"/>
            </w:tcBorders>
          </w:tcPr>
          <w:p w14:paraId="4F0C51CB" w14:textId="77777777" w:rsidR="00454C79" w:rsidRPr="00593167" w:rsidRDefault="00454C79" w:rsidP="00272DBE">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162</w:t>
            </w:r>
          </w:p>
        </w:tc>
      </w:tr>
    </w:tbl>
    <w:p w14:paraId="492955DF" w14:textId="77777777" w:rsidR="00454C79" w:rsidRPr="008040B1" w:rsidRDefault="00454C79" w:rsidP="009D0844">
      <w:pPr>
        <w:keepNext/>
        <w:spacing w:after="120" w:line="240" w:lineRule="auto"/>
        <w:jc w:val="center"/>
        <w:outlineLvl w:val="0"/>
        <w:rPr>
          <w:rFonts w:ascii="Times New Roman" w:eastAsia="Segoe UI" w:hAnsi="Times New Roman" w:cs="Times New Roman"/>
          <w:b/>
          <w:bCs/>
          <w:caps/>
          <w:kern w:val="32"/>
          <w:sz w:val="24"/>
          <w:szCs w:val="24"/>
          <w:lang w:val="x-none" w:eastAsia="x-none"/>
        </w:rPr>
      </w:pPr>
    </w:p>
    <w:p w14:paraId="5AA02292" w14:textId="77777777" w:rsidR="00454C79" w:rsidRDefault="00454C79" w:rsidP="008040B1">
      <w:pPr>
        <w:spacing w:after="200" w:line="276" w:lineRule="auto"/>
        <w:rPr>
          <w:rFonts w:ascii="Times New Roman" w:eastAsia="Times New Roman" w:hAnsi="Times New Roman" w:cs="Times New Roman"/>
          <w:b/>
          <w:i/>
          <w:sz w:val="24"/>
          <w:szCs w:val="24"/>
          <w:lang w:eastAsia="ru-RU"/>
        </w:rPr>
        <w:sectPr w:rsidR="00454C79" w:rsidSect="00454C79">
          <w:pgSz w:w="16838" w:h="11906" w:orient="landscape"/>
          <w:pgMar w:top="1418" w:right="1134" w:bottom="851" w:left="1134" w:header="709" w:footer="709" w:gutter="0"/>
          <w:cols w:space="708"/>
          <w:docGrid w:linePitch="360"/>
        </w:sectPr>
      </w:pPr>
    </w:p>
    <w:p w14:paraId="7BD5982A" w14:textId="0765F7D4" w:rsidR="008040B1" w:rsidRDefault="008040B1" w:rsidP="005D1763">
      <w:pPr>
        <w:spacing w:after="0" w:line="240" w:lineRule="auto"/>
        <w:rPr>
          <w:rFonts w:ascii="Times New Roman" w:eastAsia="Segoe UI" w:hAnsi="Times New Roman" w:cs="Times New Roman"/>
          <w:b/>
          <w:bCs/>
          <w:sz w:val="24"/>
          <w:szCs w:val="24"/>
          <w:lang w:eastAsia="ru-RU"/>
        </w:rPr>
      </w:pPr>
      <w:r w:rsidRPr="008040B1">
        <w:rPr>
          <w:rFonts w:ascii="Times New Roman" w:eastAsia="Segoe UI" w:hAnsi="Times New Roman" w:cs="Times New Roman"/>
          <w:b/>
          <w:bCs/>
          <w:sz w:val="24"/>
          <w:szCs w:val="24"/>
          <w:lang w:eastAsia="ru-RU"/>
        </w:rPr>
        <w:lastRenderedPageBreak/>
        <w:t>2.3. </w:t>
      </w:r>
      <w:r w:rsidR="005D1763">
        <w:rPr>
          <w:rFonts w:ascii="Times New Roman" w:eastAsia="Segoe UI" w:hAnsi="Times New Roman" w:cs="Times New Roman"/>
          <w:b/>
          <w:bCs/>
          <w:sz w:val="24"/>
          <w:szCs w:val="24"/>
          <w:lang w:eastAsia="ru-RU"/>
        </w:rPr>
        <w:t>С</w:t>
      </w:r>
      <w:r w:rsidRPr="008040B1">
        <w:rPr>
          <w:rFonts w:ascii="Times New Roman" w:eastAsia="Segoe UI" w:hAnsi="Times New Roman" w:cs="Times New Roman"/>
          <w:b/>
          <w:bCs/>
          <w:sz w:val="24"/>
          <w:szCs w:val="24"/>
          <w:lang w:eastAsia="ru-RU"/>
        </w:rPr>
        <w:t>одержание профессионального модуля</w:t>
      </w:r>
    </w:p>
    <w:p w14:paraId="6DE13EF4" w14:textId="77777777" w:rsidR="00ED620A" w:rsidRPr="008040B1" w:rsidRDefault="00ED620A" w:rsidP="005D1763">
      <w:pPr>
        <w:spacing w:after="0" w:line="240" w:lineRule="auto"/>
        <w:rPr>
          <w:rFonts w:ascii="Times New Roman" w:eastAsia="Segoe UI" w:hAnsi="Times New Roman" w:cs="Times New Roman"/>
          <w:b/>
          <w:bCs/>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8040B1" w:rsidRPr="008040B1" w14:paraId="7FFDF73D" w14:textId="77777777" w:rsidTr="00CD74ED">
        <w:trPr>
          <w:trHeight w:val="903"/>
        </w:trPr>
        <w:tc>
          <w:tcPr>
            <w:tcW w:w="2972" w:type="dxa"/>
            <w:vAlign w:val="center"/>
          </w:tcPr>
          <w:p w14:paraId="4C3B7932" w14:textId="77777777" w:rsidR="008040B1" w:rsidRPr="008040B1" w:rsidRDefault="008040B1" w:rsidP="00ED620A">
            <w:pPr>
              <w:spacing w:after="0" w:line="276" w:lineRule="auto"/>
              <w:jc w:val="center"/>
              <w:rPr>
                <w:rFonts w:ascii="Times New Roman" w:eastAsia="Times New Roman" w:hAnsi="Times New Roman" w:cs="Times New Roman"/>
                <w:b/>
                <w:lang w:eastAsia="ru-RU"/>
              </w:rPr>
            </w:pPr>
            <w:r w:rsidRPr="008040B1">
              <w:rPr>
                <w:rFonts w:ascii="Times New Roman" w:eastAsia="Times New Roman" w:hAnsi="Times New Roman" w:cs="Times New Roman"/>
                <w:b/>
                <w:bCs/>
                <w:lang w:eastAsia="ru-RU"/>
              </w:rPr>
              <w:t>Наименование разделов и тем</w:t>
            </w:r>
          </w:p>
        </w:tc>
        <w:tc>
          <w:tcPr>
            <w:tcW w:w="6662" w:type="dxa"/>
            <w:vAlign w:val="center"/>
          </w:tcPr>
          <w:p w14:paraId="20A54969" w14:textId="77777777" w:rsidR="008040B1" w:rsidRPr="008040B1" w:rsidRDefault="008040B1" w:rsidP="00ED620A">
            <w:pPr>
              <w:suppressAutoHyphens/>
              <w:spacing w:after="0" w:line="276" w:lineRule="auto"/>
              <w:jc w:val="center"/>
              <w:rPr>
                <w:rFonts w:ascii="Times New Roman" w:eastAsia="Times New Roman" w:hAnsi="Times New Roman" w:cs="Times New Roman"/>
                <w:b/>
                <w:lang w:eastAsia="ru-RU"/>
              </w:rPr>
            </w:pPr>
            <w:r w:rsidRPr="008040B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p>
        </w:tc>
      </w:tr>
      <w:tr w:rsidR="008040B1" w:rsidRPr="008040B1" w14:paraId="03147AF7" w14:textId="77777777" w:rsidTr="00CD74ED">
        <w:tc>
          <w:tcPr>
            <w:tcW w:w="9634" w:type="dxa"/>
            <w:gridSpan w:val="2"/>
          </w:tcPr>
          <w:p w14:paraId="4D02E4E8" w14:textId="72023202" w:rsidR="008040B1" w:rsidRPr="008040B1" w:rsidRDefault="008040B1" w:rsidP="00ED620A">
            <w:pPr>
              <w:spacing w:after="0" w:line="276" w:lineRule="auto"/>
              <w:rPr>
                <w:rFonts w:ascii="Times New Roman" w:eastAsia="Times New Roman" w:hAnsi="Times New Roman" w:cs="Times New Roman"/>
                <w:i/>
                <w:highlight w:val="green"/>
                <w:lang w:eastAsia="ru-RU"/>
              </w:rPr>
            </w:pPr>
            <w:r w:rsidRPr="008040B1">
              <w:rPr>
                <w:rFonts w:ascii="Times New Roman" w:eastAsia="Courier New" w:hAnsi="Times New Roman"/>
                <w:b/>
                <w:bCs/>
                <w:lang w:bidi="ru-RU"/>
              </w:rPr>
              <w:t xml:space="preserve">Раздел 1. </w:t>
            </w:r>
            <w:r w:rsidRPr="008040B1">
              <w:rPr>
                <w:rFonts w:ascii="Times New Roman" w:hAnsi="Times New Roman"/>
                <w:b/>
                <w:bCs/>
              </w:rPr>
              <w:t>Технологии машинного доения</w:t>
            </w:r>
            <w:r w:rsidRPr="008040B1">
              <w:rPr>
                <w:rFonts w:ascii="Times New Roman" w:eastAsia="Courier New" w:hAnsi="Times New Roman"/>
                <w:b/>
                <w:bCs/>
                <w:lang w:bidi="ru-RU"/>
              </w:rPr>
              <w:t xml:space="preserve"> (</w:t>
            </w:r>
            <w:r w:rsidR="005D1763">
              <w:rPr>
                <w:rFonts w:ascii="Times New Roman" w:eastAsia="Courier New" w:hAnsi="Times New Roman"/>
                <w:b/>
                <w:bCs/>
                <w:lang w:bidi="ru-RU"/>
              </w:rPr>
              <w:t>172</w:t>
            </w:r>
            <w:r w:rsidRPr="008040B1">
              <w:rPr>
                <w:rFonts w:ascii="Times New Roman" w:eastAsia="Courier New" w:hAnsi="Times New Roman"/>
                <w:b/>
                <w:bCs/>
                <w:lang w:bidi="ru-RU"/>
              </w:rPr>
              <w:t xml:space="preserve"> </w:t>
            </w:r>
            <w:proofErr w:type="spellStart"/>
            <w:r w:rsidRPr="008040B1">
              <w:rPr>
                <w:rFonts w:ascii="Times New Roman" w:eastAsia="Courier New" w:hAnsi="Times New Roman"/>
                <w:b/>
                <w:bCs/>
                <w:lang w:bidi="ru-RU"/>
              </w:rPr>
              <w:t>ак.ч</w:t>
            </w:r>
            <w:proofErr w:type="spellEnd"/>
            <w:r w:rsidRPr="008040B1">
              <w:rPr>
                <w:rFonts w:ascii="Times New Roman" w:eastAsia="Courier New" w:hAnsi="Times New Roman"/>
                <w:b/>
                <w:bCs/>
                <w:lang w:bidi="ru-RU"/>
              </w:rPr>
              <w:t>.)</w:t>
            </w:r>
          </w:p>
        </w:tc>
      </w:tr>
      <w:tr w:rsidR="008040B1" w:rsidRPr="008040B1" w14:paraId="6DB8D950" w14:textId="77777777" w:rsidTr="00CD74ED">
        <w:trPr>
          <w:trHeight w:val="20"/>
        </w:trPr>
        <w:tc>
          <w:tcPr>
            <w:tcW w:w="9634" w:type="dxa"/>
            <w:gridSpan w:val="2"/>
          </w:tcPr>
          <w:p w14:paraId="43BE11AC" w14:textId="77777777" w:rsidR="008040B1" w:rsidRPr="008040B1" w:rsidRDefault="008040B1" w:rsidP="00ED620A">
            <w:pPr>
              <w:spacing w:after="0" w:line="276" w:lineRule="auto"/>
              <w:rPr>
                <w:rFonts w:ascii="Times New Roman" w:eastAsia="Times New Roman" w:hAnsi="Times New Roman" w:cs="Times New Roman"/>
                <w:i/>
                <w:lang w:eastAsia="ru-RU"/>
              </w:rPr>
            </w:pPr>
            <w:r w:rsidRPr="008040B1">
              <w:rPr>
                <w:rFonts w:ascii="Times New Roman" w:hAnsi="Times New Roman"/>
                <w:b/>
                <w:bCs/>
              </w:rPr>
              <w:t>МДК 02.01 Технологии машинного доения</w:t>
            </w:r>
          </w:p>
        </w:tc>
      </w:tr>
      <w:tr w:rsidR="008040B1" w:rsidRPr="008040B1" w14:paraId="48C112F8" w14:textId="77777777" w:rsidTr="00CD74ED">
        <w:tc>
          <w:tcPr>
            <w:tcW w:w="2972" w:type="dxa"/>
            <w:vMerge w:val="restart"/>
          </w:tcPr>
          <w:p w14:paraId="6775BD22"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hAnsi="Times New Roman" w:cs="Times New Roman"/>
                <w:b/>
                <w:bCs/>
              </w:rPr>
              <w:t xml:space="preserve">Тема 1.1. </w:t>
            </w:r>
            <w:r w:rsidRPr="008040B1">
              <w:rPr>
                <w:rFonts w:ascii="Times New Roman" w:hAnsi="Times New Roman" w:cs="Times New Roman"/>
                <w:b/>
              </w:rPr>
              <w:t>Технология производства молока</w:t>
            </w:r>
          </w:p>
        </w:tc>
        <w:tc>
          <w:tcPr>
            <w:tcW w:w="6662" w:type="dxa"/>
          </w:tcPr>
          <w:p w14:paraId="2AE5B0EC" w14:textId="77777777" w:rsidR="008040B1" w:rsidRPr="008040B1" w:rsidRDefault="008040B1" w:rsidP="00ED620A">
            <w:pPr>
              <w:spacing w:after="0" w:line="276" w:lineRule="auto"/>
              <w:rPr>
                <w:rFonts w:ascii="Times New Roman" w:eastAsia="Times New Roman" w:hAnsi="Times New Roman" w:cs="Times New Roman"/>
                <w:b/>
                <w:lang w:eastAsia="ru-RU"/>
              </w:rPr>
            </w:pPr>
            <w:r w:rsidRPr="008040B1">
              <w:rPr>
                <w:rFonts w:ascii="Times New Roman" w:eastAsia="Times New Roman" w:hAnsi="Times New Roman" w:cs="Times New Roman"/>
                <w:b/>
                <w:bCs/>
                <w:lang w:eastAsia="ru-RU"/>
              </w:rPr>
              <w:t xml:space="preserve">Содержание </w:t>
            </w:r>
          </w:p>
        </w:tc>
      </w:tr>
      <w:tr w:rsidR="008040B1" w:rsidRPr="008040B1" w14:paraId="22F457D1" w14:textId="77777777" w:rsidTr="00CD74ED">
        <w:trPr>
          <w:trHeight w:val="396"/>
        </w:trPr>
        <w:tc>
          <w:tcPr>
            <w:tcW w:w="2972" w:type="dxa"/>
            <w:vMerge/>
          </w:tcPr>
          <w:p w14:paraId="320187A4"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Pr>
          <w:p w14:paraId="7FBD665B" w14:textId="77777777" w:rsidR="008040B1" w:rsidRPr="008040B1" w:rsidRDefault="008040B1" w:rsidP="00ED620A">
            <w:pPr>
              <w:widowControl w:val="0"/>
              <w:tabs>
                <w:tab w:val="left" w:pos="2098"/>
                <w:tab w:val="left" w:pos="4282"/>
                <w:tab w:val="left" w:pos="6077"/>
                <w:tab w:val="left" w:pos="7637"/>
              </w:tabs>
              <w:spacing w:after="0" w:line="276" w:lineRule="auto"/>
              <w:rPr>
                <w:rFonts w:ascii="Times New Roman" w:eastAsia="Times New Roman" w:hAnsi="Times New Roman" w:cs="Times New Roman"/>
              </w:rPr>
            </w:pPr>
            <w:r w:rsidRPr="008040B1">
              <w:rPr>
                <w:rFonts w:ascii="Times New Roman" w:eastAsia="Times New Roman" w:hAnsi="Times New Roman" w:cs="Times New Roman"/>
              </w:rPr>
              <w:t>Физиологические, анатомические и хозяйственные особенности дойных животных.</w:t>
            </w:r>
          </w:p>
          <w:p w14:paraId="200CB1B6" w14:textId="77777777" w:rsidR="008040B1" w:rsidRPr="008040B1" w:rsidRDefault="008040B1" w:rsidP="00ED620A">
            <w:pPr>
              <w:widowControl w:val="0"/>
              <w:spacing w:after="0" w:line="276" w:lineRule="auto"/>
              <w:rPr>
                <w:rFonts w:ascii="Times New Roman" w:eastAsia="Times New Roman" w:hAnsi="Times New Roman" w:cs="Times New Roman"/>
              </w:rPr>
            </w:pPr>
            <w:r w:rsidRPr="008040B1">
              <w:rPr>
                <w:rFonts w:ascii="Times New Roman" w:eastAsia="Times New Roman" w:hAnsi="Times New Roman" w:cs="Times New Roman"/>
              </w:rPr>
              <w:t>Основы поведения дойных животных (этологии)</w:t>
            </w:r>
          </w:p>
          <w:p w14:paraId="220A6850" w14:textId="77777777" w:rsidR="008040B1" w:rsidRPr="008040B1" w:rsidRDefault="008040B1" w:rsidP="00ED620A">
            <w:pPr>
              <w:widowControl w:val="0"/>
              <w:spacing w:after="0" w:line="276" w:lineRule="auto"/>
              <w:rPr>
                <w:rFonts w:ascii="Times New Roman" w:eastAsia="Times New Roman" w:hAnsi="Times New Roman" w:cs="Times New Roman"/>
              </w:rPr>
            </w:pPr>
            <w:r w:rsidRPr="008040B1">
              <w:rPr>
                <w:rFonts w:ascii="Times New Roman" w:eastAsia="Times New Roman" w:hAnsi="Times New Roman" w:cs="Times New Roman"/>
              </w:rPr>
              <w:t>Основные породы крупного рогатого скота</w:t>
            </w:r>
          </w:p>
          <w:p w14:paraId="04508CB3" w14:textId="77777777" w:rsidR="008040B1" w:rsidRPr="008040B1" w:rsidRDefault="008040B1" w:rsidP="00ED620A">
            <w:pPr>
              <w:widowControl w:val="0"/>
              <w:spacing w:after="0" w:line="276" w:lineRule="auto"/>
              <w:rPr>
                <w:rFonts w:ascii="Times New Roman" w:eastAsia="Times New Roman" w:hAnsi="Times New Roman" w:cs="Times New Roman"/>
              </w:rPr>
            </w:pPr>
            <w:r w:rsidRPr="008040B1">
              <w:rPr>
                <w:rFonts w:ascii="Times New Roman" w:eastAsia="Times New Roman" w:hAnsi="Times New Roman" w:cs="Times New Roman"/>
              </w:rPr>
              <w:t>Молочная продуктивность коров</w:t>
            </w:r>
          </w:p>
          <w:p w14:paraId="21325505" w14:textId="77777777" w:rsidR="008040B1" w:rsidRPr="008040B1" w:rsidRDefault="008040B1" w:rsidP="00ED620A">
            <w:pPr>
              <w:suppressAutoHyphens/>
              <w:spacing w:after="0" w:line="276" w:lineRule="auto"/>
              <w:jc w:val="both"/>
              <w:rPr>
                <w:rFonts w:ascii="Times New Roman" w:eastAsia="Times New Roman" w:hAnsi="Times New Roman" w:cs="Times New Roman"/>
                <w:lang w:eastAsia="ru-RU"/>
              </w:rPr>
            </w:pPr>
            <w:r w:rsidRPr="008040B1">
              <w:rPr>
                <w:rFonts w:ascii="Times New Roman" w:hAnsi="Times New Roman" w:cs="Times New Roman"/>
              </w:rPr>
              <w:t>Хозяйственно-биологические особенности дойных животных</w:t>
            </w:r>
          </w:p>
        </w:tc>
      </w:tr>
      <w:tr w:rsidR="008040B1" w:rsidRPr="008040B1" w14:paraId="7FA13297" w14:textId="77777777" w:rsidTr="00CD74ED">
        <w:trPr>
          <w:trHeight w:val="20"/>
        </w:trPr>
        <w:tc>
          <w:tcPr>
            <w:tcW w:w="2972" w:type="dxa"/>
            <w:vMerge/>
          </w:tcPr>
          <w:p w14:paraId="12D9ACD8"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Pr>
          <w:p w14:paraId="43C88B9F" w14:textId="77777777" w:rsidR="008040B1" w:rsidRPr="008040B1" w:rsidRDefault="008040B1" w:rsidP="00ED620A">
            <w:pPr>
              <w:suppressAutoHyphens/>
              <w:spacing w:after="0" w:line="276" w:lineRule="auto"/>
              <w:jc w:val="both"/>
              <w:rPr>
                <w:rFonts w:ascii="Times New Roman" w:eastAsia="Times New Roman" w:hAnsi="Times New Roman" w:cs="Times New Roman"/>
                <w:b/>
                <w:lang w:eastAsia="ru-RU"/>
              </w:rPr>
            </w:pPr>
            <w:r w:rsidRPr="008040B1">
              <w:rPr>
                <w:rFonts w:ascii="Times New Roman" w:eastAsia="Times New Roman" w:hAnsi="Times New Roman" w:cs="Times New Roman"/>
                <w:b/>
                <w:bCs/>
                <w:lang w:eastAsia="ru-RU"/>
              </w:rPr>
              <w:t>В том числе практических и лабораторных занятий</w:t>
            </w:r>
          </w:p>
        </w:tc>
      </w:tr>
      <w:tr w:rsidR="008040B1" w:rsidRPr="008040B1" w14:paraId="41F83A92" w14:textId="77777777" w:rsidTr="00CD74ED">
        <w:trPr>
          <w:trHeight w:val="204"/>
        </w:trPr>
        <w:tc>
          <w:tcPr>
            <w:tcW w:w="2972" w:type="dxa"/>
            <w:vMerge/>
          </w:tcPr>
          <w:p w14:paraId="661ED745"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Pr>
          <w:p w14:paraId="48355B31" w14:textId="77777777" w:rsidR="008040B1" w:rsidRPr="008040B1" w:rsidRDefault="008040B1" w:rsidP="00ED620A">
            <w:pPr>
              <w:suppressAutoHyphens/>
              <w:spacing w:after="0" w:line="276" w:lineRule="auto"/>
              <w:jc w:val="both"/>
              <w:rPr>
                <w:rFonts w:ascii="Times New Roman" w:eastAsia="Times New Roman" w:hAnsi="Times New Roman" w:cs="Times New Roman"/>
                <w:iCs/>
                <w:lang w:eastAsia="ru-RU"/>
              </w:rPr>
            </w:pPr>
            <w:r w:rsidRPr="008040B1">
              <w:rPr>
                <w:rFonts w:ascii="Times New Roman" w:hAnsi="Times New Roman" w:cs="Times New Roman"/>
              </w:rPr>
              <w:t>1.Системы и способы содержания дойных животных</w:t>
            </w:r>
          </w:p>
        </w:tc>
      </w:tr>
      <w:tr w:rsidR="008040B1" w:rsidRPr="008040B1" w14:paraId="7E8D3E60" w14:textId="77777777" w:rsidTr="00CD74ED">
        <w:trPr>
          <w:trHeight w:val="73"/>
        </w:trPr>
        <w:tc>
          <w:tcPr>
            <w:tcW w:w="2972" w:type="dxa"/>
            <w:vMerge/>
          </w:tcPr>
          <w:p w14:paraId="6AEBCFB9"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Pr>
          <w:p w14:paraId="738CE07E" w14:textId="77777777" w:rsidR="008040B1" w:rsidRPr="008040B1" w:rsidRDefault="008040B1" w:rsidP="00ED620A">
            <w:pPr>
              <w:suppressAutoHyphens/>
              <w:spacing w:after="0" w:line="276" w:lineRule="auto"/>
              <w:rPr>
                <w:rFonts w:ascii="Times New Roman" w:eastAsia="Times New Roman" w:hAnsi="Times New Roman" w:cs="Times New Roman"/>
                <w:lang w:eastAsia="ru-RU"/>
              </w:rPr>
            </w:pPr>
            <w:r w:rsidRPr="008040B1">
              <w:rPr>
                <w:rFonts w:ascii="Times New Roman" w:hAnsi="Times New Roman" w:cs="Times New Roman"/>
              </w:rPr>
              <w:t>2.Поточно-цеховая система производства молока</w:t>
            </w:r>
          </w:p>
        </w:tc>
      </w:tr>
      <w:tr w:rsidR="008040B1" w:rsidRPr="008040B1" w14:paraId="26DD1A55" w14:textId="77777777" w:rsidTr="00CD74ED">
        <w:trPr>
          <w:trHeight w:val="361"/>
        </w:trPr>
        <w:tc>
          <w:tcPr>
            <w:tcW w:w="2972" w:type="dxa"/>
            <w:vMerge/>
          </w:tcPr>
          <w:p w14:paraId="0B9EEBC7"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vAlign w:val="bottom"/>
          </w:tcPr>
          <w:p w14:paraId="6AC7F15B"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eastAsia="Times New Roman" w:hAnsi="Times New Roman" w:cs="Times New Roman"/>
                <w:b/>
                <w:bCs/>
                <w:lang w:eastAsia="ru-RU"/>
              </w:rPr>
              <w:t>В том числе самостоятельная работа обучающихся</w:t>
            </w:r>
          </w:p>
          <w:p w14:paraId="13831584" w14:textId="77777777" w:rsidR="008040B1" w:rsidRPr="008040B1" w:rsidRDefault="008040B1" w:rsidP="00ED620A">
            <w:pPr>
              <w:spacing w:after="0" w:line="276" w:lineRule="auto"/>
              <w:rPr>
                <w:rFonts w:ascii="Times New Roman" w:eastAsia="Times New Roman" w:hAnsi="Times New Roman" w:cs="Times New Roman"/>
                <w:i/>
                <w:lang w:eastAsia="ru-RU"/>
              </w:rPr>
            </w:pPr>
            <w:r w:rsidRPr="008040B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8040B1" w:rsidRPr="008040B1" w14:paraId="1105F413" w14:textId="77777777" w:rsidTr="00CD74ED">
        <w:trPr>
          <w:trHeight w:val="70"/>
        </w:trPr>
        <w:tc>
          <w:tcPr>
            <w:tcW w:w="2972" w:type="dxa"/>
            <w:vMerge w:val="restart"/>
          </w:tcPr>
          <w:p w14:paraId="0B47FD42"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hAnsi="Times New Roman" w:cs="Times New Roman"/>
                <w:b/>
                <w:bCs/>
                <w:lang w:bidi="ru-RU"/>
              </w:rPr>
              <w:t xml:space="preserve">Тема 1.2. </w:t>
            </w:r>
            <w:r w:rsidRPr="008040B1">
              <w:rPr>
                <w:rFonts w:ascii="Times New Roman" w:hAnsi="Times New Roman" w:cs="Times New Roman"/>
                <w:b/>
              </w:rPr>
              <w:t>Доильные аппараты</w:t>
            </w:r>
          </w:p>
        </w:tc>
        <w:tc>
          <w:tcPr>
            <w:tcW w:w="6662" w:type="dxa"/>
            <w:tcBorders>
              <w:top w:val="single" w:sz="4" w:space="0" w:color="auto"/>
              <w:left w:val="single" w:sz="4" w:space="0" w:color="auto"/>
              <w:bottom w:val="single" w:sz="4" w:space="0" w:color="auto"/>
              <w:right w:val="single" w:sz="4" w:space="0" w:color="auto"/>
            </w:tcBorders>
            <w:vAlign w:val="bottom"/>
          </w:tcPr>
          <w:p w14:paraId="63CB804D"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eastAsia="Times New Roman" w:hAnsi="Times New Roman" w:cs="Times New Roman"/>
                <w:b/>
                <w:bCs/>
                <w:lang w:eastAsia="ru-RU"/>
              </w:rPr>
              <w:t xml:space="preserve">Содержание </w:t>
            </w:r>
          </w:p>
        </w:tc>
      </w:tr>
      <w:tr w:rsidR="008040B1" w:rsidRPr="008040B1" w14:paraId="0E262914" w14:textId="77777777" w:rsidTr="00CD74ED">
        <w:trPr>
          <w:trHeight w:val="361"/>
        </w:trPr>
        <w:tc>
          <w:tcPr>
            <w:tcW w:w="2972" w:type="dxa"/>
            <w:vMerge/>
          </w:tcPr>
          <w:p w14:paraId="2C71382C"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84BD77" w14:textId="77777777" w:rsidR="008040B1" w:rsidRPr="008040B1" w:rsidRDefault="008040B1" w:rsidP="00ED620A">
            <w:pPr>
              <w:widowControl w:val="0"/>
              <w:spacing w:after="0" w:line="276" w:lineRule="auto"/>
              <w:rPr>
                <w:rFonts w:ascii="Times New Roman" w:eastAsia="Times New Roman" w:hAnsi="Times New Roman" w:cs="Times New Roman"/>
              </w:rPr>
            </w:pPr>
            <w:r w:rsidRPr="008040B1">
              <w:rPr>
                <w:rFonts w:ascii="Times New Roman" w:eastAsia="Times New Roman" w:hAnsi="Times New Roman" w:cs="Times New Roman"/>
              </w:rPr>
              <w:t>Доильные аппараты</w:t>
            </w:r>
          </w:p>
          <w:p w14:paraId="15652AAA" w14:textId="77777777" w:rsidR="008040B1" w:rsidRPr="008040B1" w:rsidRDefault="008040B1" w:rsidP="00ED620A">
            <w:pPr>
              <w:widowControl w:val="0"/>
              <w:spacing w:after="0" w:line="276" w:lineRule="auto"/>
              <w:rPr>
                <w:rFonts w:ascii="Times New Roman" w:eastAsia="Times New Roman" w:hAnsi="Times New Roman" w:cs="Times New Roman"/>
              </w:rPr>
            </w:pPr>
            <w:r w:rsidRPr="008040B1">
              <w:rPr>
                <w:rFonts w:ascii="Times New Roman" w:eastAsia="Times New Roman" w:hAnsi="Times New Roman" w:cs="Times New Roman"/>
              </w:rPr>
              <w:t>Устройство и принцип действия сборочных единиц доильных аппаратов. Технические характеристики доильных аппаратов.</w:t>
            </w:r>
          </w:p>
          <w:p w14:paraId="65228A95" w14:textId="77777777" w:rsidR="008040B1" w:rsidRPr="008040B1" w:rsidRDefault="008040B1" w:rsidP="00ED620A">
            <w:pPr>
              <w:widowControl w:val="0"/>
              <w:spacing w:after="0" w:line="276" w:lineRule="auto"/>
              <w:rPr>
                <w:rFonts w:ascii="Times New Roman" w:eastAsia="Times New Roman" w:hAnsi="Times New Roman" w:cs="Times New Roman"/>
              </w:rPr>
            </w:pPr>
            <w:r w:rsidRPr="008040B1">
              <w:rPr>
                <w:rFonts w:ascii="Times New Roman" w:eastAsia="Times New Roman" w:hAnsi="Times New Roman" w:cs="Times New Roman"/>
              </w:rPr>
              <w:t>Правила подготовки и эксплуатации доильных аппаратов</w:t>
            </w:r>
          </w:p>
          <w:p w14:paraId="792B5343" w14:textId="77777777" w:rsidR="008040B1" w:rsidRPr="008040B1" w:rsidRDefault="008040B1" w:rsidP="00ED620A">
            <w:pPr>
              <w:widowControl w:val="0"/>
              <w:tabs>
                <w:tab w:val="left" w:pos="0"/>
                <w:tab w:val="left" w:pos="335"/>
              </w:tabs>
              <w:spacing w:after="0" w:line="276" w:lineRule="auto"/>
              <w:rPr>
                <w:rFonts w:ascii="Times New Roman" w:hAnsi="Times New Roman" w:cs="Times New Roman"/>
                <w:lang w:bidi="ru-RU"/>
              </w:rPr>
            </w:pPr>
            <w:r w:rsidRPr="008040B1">
              <w:rPr>
                <w:rFonts w:ascii="Times New Roman" w:hAnsi="Times New Roman" w:cs="Times New Roman"/>
              </w:rPr>
              <w:t>Охрана труда при работе с сельскохозяйственными животными</w:t>
            </w:r>
          </w:p>
        </w:tc>
      </w:tr>
      <w:tr w:rsidR="008040B1" w:rsidRPr="008040B1" w14:paraId="350F382F" w14:textId="77777777" w:rsidTr="00CD74ED">
        <w:trPr>
          <w:trHeight w:val="70"/>
        </w:trPr>
        <w:tc>
          <w:tcPr>
            <w:tcW w:w="2972" w:type="dxa"/>
            <w:vMerge/>
          </w:tcPr>
          <w:p w14:paraId="6902A1EE"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0B141C"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eastAsia="Times New Roman" w:hAnsi="Times New Roman" w:cs="Times New Roman"/>
                <w:b/>
                <w:bCs/>
                <w:lang w:eastAsia="ru-RU"/>
              </w:rPr>
              <w:t>В том числе практических и лабораторных занятий</w:t>
            </w:r>
          </w:p>
        </w:tc>
      </w:tr>
      <w:tr w:rsidR="008040B1" w:rsidRPr="008040B1" w14:paraId="53A9832E" w14:textId="77777777" w:rsidTr="00CD74ED">
        <w:trPr>
          <w:trHeight w:val="137"/>
        </w:trPr>
        <w:tc>
          <w:tcPr>
            <w:tcW w:w="2972" w:type="dxa"/>
            <w:vMerge/>
          </w:tcPr>
          <w:p w14:paraId="23EB3DE4"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2B20D00" w14:textId="77777777" w:rsidR="008040B1" w:rsidRPr="008040B1" w:rsidRDefault="008040B1" w:rsidP="00ED620A">
            <w:pPr>
              <w:spacing w:after="0" w:line="276" w:lineRule="auto"/>
              <w:rPr>
                <w:rFonts w:ascii="Times New Roman" w:eastAsia="Times New Roman" w:hAnsi="Times New Roman" w:cs="Times New Roman"/>
                <w:lang w:eastAsia="ru-RU"/>
              </w:rPr>
            </w:pPr>
            <w:r w:rsidRPr="008040B1">
              <w:rPr>
                <w:rFonts w:ascii="Times New Roman" w:hAnsi="Times New Roman" w:cs="Times New Roman"/>
              </w:rPr>
              <w:t>3.Правила подготовки и эксплуатации доильных аппаратов</w:t>
            </w:r>
          </w:p>
        </w:tc>
      </w:tr>
      <w:tr w:rsidR="008040B1" w:rsidRPr="008040B1" w14:paraId="5D1C976B" w14:textId="77777777" w:rsidTr="00CD74ED">
        <w:trPr>
          <w:trHeight w:val="137"/>
        </w:trPr>
        <w:tc>
          <w:tcPr>
            <w:tcW w:w="2972" w:type="dxa"/>
            <w:vMerge/>
          </w:tcPr>
          <w:p w14:paraId="291A4ECF"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14E1F88" w14:textId="77777777" w:rsidR="008040B1" w:rsidRPr="008040B1" w:rsidRDefault="008040B1" w:rsidP="00ED620A">
            <w:pPr>
              <w:spacing w:after="0" w:line="276" w:lineRule="auto"/>
              <w:rPr>
                <w:rFonts w:ascii="Times New Roman" w:eastAsia="Courier New" w:hAnsi="Times New Roman" w:cs="Times New Roman"/>
                <w:lang w:bidi="ru-RU"/>
              </w:rPr>
            </w:pPr>
            <w:r w:rsidRPr="008040B1">
              <w:rPr>
                <w:rFonts w:ascii="Times New Roman" w:hAnsi="Times New Roman" w:cs="Times New Roman"/>
              </w:rPr>
              <w:t>4.Изучить технологические схемы работы доильных аппаратов</w:t>
            </w:r>
          </w:p>
        </w:tc>
      </w:tr>
      <w:tr w:rsidR="008040B1" w:rsidRPr="008040B1" w14:paraId="2129B552" w14:textId="77777777" w:rsidTr="00CD74ED">
        <w:trPr>
          <w:trHeight w:val="361"/>
        </w:trPr>
        <w:tc>
          <w:tcPr>
            <w:tcW w:w="2972" w:type="dxa"/>
            <w:vMerge/>
          </w:tcPr>
          <w:p w14:paraId="2CE9DD2E"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D70A79"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eastAsia="Times New Roman" w:hAnsi="Times New Roman" w:cs="Times New Roman"/>
                <w:b/>
                <w:bCs/>
                <w:lang w:eastAsia="ru-RU"/>
              </w:rPr>
              <w:t>В том числе самостоятельная работа обучающихся</w:t>
            </w:r>
          </w:p>
          <w:p w14:paraId="2EB998DA"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8040B1" w:rsidRPr="008040B1" w14:paraId="7E63AFE3" w14:textId="77777777" w:rsidTr="00CD74ED">
        <w:trPr>
          <w:trHeight w:val="70"/>
        </w:trPr>
        <w:tc>
          <w:tcPr>
            <w:tcW w:w="2972" w:type="dxa"/>
            <w:vMerge w:val="restart"/>
          </w:tcPr>
          <w:p w14:paraId="581DC143"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eastAsia="Courier New" w:hAnsi="Times New Roman" w:cs="Times New Roman"/>
                <w:b/>
                <w:bCs/>
                <w:lang w:bidi="ru-RU"/>
              </w:rPr>
              <w:t xml:space="preserve">Тема 1.3 </w:t>
            </w:r>
            <w:r w:rsidRPr="008040B1">
              <w:rPr>
                <w:rFonts w:ascii="Times New Roman" w:hAnsi="Times New Roman" w:cs="Times New Roman"/>
                <w:b/>
              </w:rPr>
              <w:t>Доильные установки</w:t>
            </w:r>
          </w:p>
        </w:tc>
        <w:tc>
          <w:tcPr>
            <w:tcW w:w="6662" w:type="dxa"/>
            <w:tcBorders>
              <w:top w:val="single" w:sz="4" w:space="0" w:color="auto"/>
              <w:left w:val="single" w:sz="4" w:space="0" w:color="auto"/>
              <w:bottom w:val="single" w:sz="4" w:space="0" w:color="auto"/>
              <w:right w:val="single" w:sz="4" w:space="0" w:color="auto"/>
            </w:tcBorders>
            <w:vAlign w:val="bottom"/>
          </w:tcPr>
          <w:p w14:paraId="088C0335"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eastAsia="Times New Roman" w:hAnsi="Times New Roman" w:cs="Times New Roman"/>
                <w:b/>
                <w:bCs/>
                <w:lang w:eastAsia="ru-RU"/>
              </w:rPr>
              <w:t xml:space="preserve">Содержание </w:t>
            </w:r>
          </w:p>
        </w:tc>
      </w:tr>
      <w:tr w:rsidR="008040B1" w:rsidRPr="008040B1" w14:paraId="7BE08EE5" w14:textId="77777777" w:rsidTr="00CD74ED">
        <w:trPr>
          <w:trHeight w:val="361"/>
        </w:trPr>
        <w:tc>
          <w:tcPr>
            <w:tcW w:w="2972" w:type="dxa"/>
            <w:vMerge/>
          </w:tcPr>
          <w:p w14:paraId="515F9B0A"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CBA6F9" w14:textId="77777777" w:rsidR="008040B1" w:rsidRPr="008040B1" w:rsidRDefault="008040B1" w:rsidP="00ED620A">
            <w:pPr>
              <w:widowControl w:val="0"/>
              <w:spacing w:after="0" w:line="276" w:lineRule="auto"/>
              <w:rPr>
                <w:rFonts w:ascii="Times New Roman" w:eastAsia="Times New Roman" w:hAnsi="Times New Roman" w:cs="Times New Roman"/>
              </w:rPr>
            </w:pPr>
            <w:r w:rsidRPr="008040B1">
              <w:rPr>
                <w:rFonts w:ascii="Times New Roman" w:eastAsia="Times New Roman" w:hAnsi="Times New Roman" w:cs="Times New Roman"/>
              </w:rPr>
              <w:t>Приемы безопасного осмотра и обработки вымени животного.</w:t>
            </w:r>
          </w:p>
          <w:p w14:paraId="2ED17E37" w14:textId="77777777" w:rsidR="008040B1" w:rsidRPr="008040B1" w:rsidRDefault="008040B1" w:rsidP="00ED620A">
            <w:pPr>
              <w:widowControl w:val="0"/>
              <w:spacing w:after="0" w:line="276" w:lineRule="auto"/>
              <w:rPr>
                <w:rFonts w:ascii="Times New Roman" w:eastAsia="Times New Roman" w:hAnsi="Times New Roman" w:cs="Times New Roman"/>
              </w:rPr>
            </w:pPr>
            <w:r w:rsidRPr="008040B1">
              <w:rPr>
                <w:rFonts w:ascii="Times New Roman" w:eastAsia="Times New Roman" w:hAnsi="Times New Roman" w:cs="Times New Roman"/>
              </w:rPr>
              <w:t>Правила ухода за выменем и признаки наиболее часто встречающихся заболеваний животных</w:t>
            </w:r>
          </w:p>
          <w:p w14:paraId="35E3E311" w14:textId="77777777" w:rsidR="008040B1" w:rsidRPr="008040B1" w:rsidRDefault="008040B1" w:rsidP="00ED620A">
            <w:pPr>
              <w:widowControl w:val="0"/>
              <w:spacing w:after="0" w:line="276" w:lineRule="auto"/>
              <w:rPr>
                <w:rFonts w:ascii="Times New Roman" w:eastAsia="Times New Roman" w:hAnsi="Times New Roman" w:cs="Times New Roman"/>
              </w:rPr>
            </w:pPr>
            <w:r w:rsidRPr="008040B1">
              <w:rPr>
                <w:rFonts w:ascii="Times New Roman" w:eastAsia="Times New Roman" w:hAnsi="Times New Roman" w:cs="Times New Roman"/>
              </w:rPr>
              <w:t>Дезинфицирующие средства, применяемые в животноводстве, и правила их применения</w:t>
            </w:r>
          </w:p>
          <w:p w14:paraId="028AC9EA" w14:textId="77777777" w:rsidR="008040B1" w:rsidRPr="008040B1" w:rsidRDefault="008040B1" w:rsidP="00ED620A">
            <w:pPr>
              <w:widowControl w:val="0"/>
              <w:spacing w:after="0" w:line="276" w:lineRule="auto"/>
              <w:rPr>
                <w:rFonts w:ascii="Times New Roman" w:eastAsia="Times New Roman" w:hAnsi="Times New Roman" w:cs="Times New Roman"/>
              </w:rPr>
            </w:pPr>
            <w:r w:rsidRPr="008040B1">
              <w:rPr>
                <w:rFonts w:ascii="Times New Roman" w:eastAsia="Times New Roman" w:hAnsi="Times New Roman" w:cs="Times New Roman"/>
              </w:rPr>
              <w:t>Охрана труда при работе с сельскохозяйственными животными</w:t>
            </w:r>
          </w:p>
          <w:p w14:paraId="2170B51B"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hAnsi="Times New Roman" w:cs="Times New Roman"/>
              </w:rPr>
              <w:t>Требования личной гигиены и производственной санитарии</w:t>
            </w:r>
          </w:p>
        </w:tc>
      </w:tr>
      <w:tr w:rsidR="008040B1" w:rsidRPr="008040B1" w14:paraId="0F85D914" w14:textId="77777777" w:rsidTr="00CD74ED">
        <w:trPr>
          <w:trHeight w:val="70"/>
        </w:trPr>
        <w:tc>
          <w:tcPr>
            <w:tcW w:w="2972" w:type="dxa"/>
            <w:vMerge/>
          </w:tcPr>
          <w:p w14:paraId="70D6DFF9"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5B4C2A"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eastAsia="Times New Roman" w:hAnsi="Times New Roman" w:cs="Times New Roman"/>
                <w:b/>
                <w:bCs/>
                <w:lang w:eastAsia="ru-RU"/>
              </w:rPr>
              <w:t>В том числе практических и лабораторных занятий</w:t>
            </w:r>
          </w:p>
        </w:tc>
      </w:tr>
      <w:tr w:rsidR="008040B1" w:rsidRPr="008040B1" w14:paraId="03EB33DE" w14:textId="77777777" w:rsidTr="00CD74ED">
        <w:trPr>
          <w:trHeight w:val="70"/>
        </w:trPr>
        <w:tc>
          <w:tcPr>
            <w:tcW w:w="2972" w:type="dxa"/>
            <w:vMerge/>
          </w:tcPr>
          <w:p w14:paraId="1CE58472"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C16DB63"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hAnsi="Times New Roman" w:cs="Times New Roman"/>
                <w:lang w:bidi="ru-RU"/>
              </w:rPr>
              <w:t>4.</w:t>
            </w:r>
            <w:r w:rsidRPr="008040B1">
              <w:rPr>
                <w:rFonts w:ascii="Times New Roman" w:hAnsi="Times New Roman" w:cs="Times New Roman"/>
              </w:rPr>
              <w:t>Технологические операции при подготовке животного к доению</w:t>
            </w:r>
          </w:p>
        </w:tc>
      </w:tr>
      <w:tr w:rsidR="008040B1" w:rsidRPr="008040B1" w14:paraId="3D1AA818" w14:textId="77777777" w:rsidTr="00CD74ED">
        <w:trPr>
          <w:trHeight w:val="70"/>
        </w:trPr>
        <w:tc>
          <w:tcPr>
            <w:tcW w:w="2972" w:type="dxa"/>
            <w:vMerge/>
          </w:tcPr>
          <w:p w14:paraId="71318963"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4708E95" w14:textId="77777777" w:rsidR="008040B1" w:rsidRPr="008040B1" w:rsidRDefault="008040B1" w:rsidP="00ED620A">
            <w:pPr>
              <w:spacing w:after="0" w:line="276" w:lineRule="auto"/>
              <w:rPr>
                <w:rFonts w:ascii="Times New Roman" w:eastAsia="Courier New" w:hAnsi="Times New Roman" w:cs="Times New Roman"/>
                <w:lang w:bidi="ru-RU"/>
              </w:rPr>
            </w:pPr>
            <w:r w:rsidRPr="008040B1">
              <w:rPr>
                <w:rFonts w:ascii="Times New Roman" w:hAnsi="Times New Roman" w:cs="Times New Roman"/>
                <w:lang w:bidi="ru-RU"/>
              </w:rPr>
              <w:t>5.</w:t>
            </w:r>
            <w:r w:rsidRPr="008040B1">
              <w:rPr>
                <w:rFonts w:ascii="Times New Roman" w:eastAsia="Courier New" w:hAnsi="Times New Roman" w:cs="Times New Roman"/>
                <w:lang w:bidi="ru-RU"/>
              </w:rPr>
              <w:t xml:space="preserve"> Проведение ТО роботов </w:t>
            </w:r>
            <w:proofErr w:type="spellStart"/>
            <w:r w:rsidRPr="008040B1">
              <w:rPr>
                <w:rFonts w:ascii="Times New Roman" w:eastAsia="Courier New" w:hAnsi="Times New Roman" w:cs="Times New Roman"/>
                <w:lang w:bidi="ru-RU"/>
              </w:rPr>
              <w:t>доеров</w:t>
            </w:r>
            <w:proofErr w:type="spellEnd"/>
            <w:r w:rsidRPr="008040B1">
              <w:rPr>
                <w:rFonts w:ascii="Times New Roman" w:eastAsia="Courier New" w:hAnsi="Times New Roman" w:cs="Times New Roman"/>
                <w:lang w:bidi="ru-RU"/>
              </w:rPr>
              <w:t>.</w:t>
            </w:r>
          </w:p>
        </w:tc>
      </w:tr>
      <w:tr w:rsidR="008040B1" w:rsidRPr="008040B1" w14:paraId="614E1EE6" w14:textId="77777777" w:rsidTr="00CD74ED">
        <w:trPr>
          <w:trHeight w:val="361"/>
        </w:trPr>
        <w:tc>
          <w:tcPr>
            <w:tcW w:w="2972" w:type="dxa"/>
            <w:vMerge/>
          </w:tcPr>
          <w:p w14:paraId="42AF82E0"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3CA344"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eastAsia="Times New Roman" w:hAnsi="Times New Roman" w:cs="Times New Roman"/>
                <w:b/>
                <w:bCs/>
                <w:lang w:eastAsia="ru-RU"/>
              </w:rPr>
              <w:t>В том числе самостоятельная работа обучающихся</w:t>
            </w:r>
          </w:p>
          <w:p w14:paraId="27C14A27" w14:textId="77777777" w:rsidR="008040B1" w:rsidRDefault="008040B1" w:rsidP="00ED620A">
            <w:pPr>
              <w:spacing w:after="0" w:line="276" w:lineRule="auto"/>
              <w:rPr>
                <w:rFonts w:ascii="Times New Roman" w:eastAsia="Times New Roman" w:hAnsi="Times New Roman" w:cs="Times New Roman"/>
                <w:bCs/>
                <w:i/>
                <w:lang w:eastAsia="ru-RU"/>
              </w:rPr>
            </w:pPr>
            <w:r w:rsidRPr="008040B1">
              <w:rPr>
                <w:rFonts w:ascii="Times New Roman" w:eastAsia="Times New Roman" w:hAnsi="Times New Roman" w:cs="Times New Roman"/>
                <w:bCs/>
                <w:i/>
                <w:lang w:eastAsia="ru-RU"/>
              </w:rPr>
              <w:t>Необходимость и тематика определяются образовательной организацией</w:t>
            </w:r>
          </w:p>
          <w:p w14:paraId="54110BC8" w14:textId="77777777" w:rsidR="00ED620A" w:rsidRDefault="00ED620A" w:rsidP="00ED620A">
            <w:pPr>
              <w:spacing w:after="0" w:line="276" w:lineRule="auto"/>
              <w:rPr>
                <w:rFonts w:ascii="Times New Roman" w:eastAsia="Times New Roman" w:hAnsi="Times New Roman" w:cs="Times New Roman"/>
                <w:b/>
                <w:bCs/>
                <w:lang w:eastAsia="ru-RU"/>
              </w:rPr>
            </w:pPr>
          </w:p>
          <w:p w14:paraId="4B504404" w14:textId="3D467C08" w:rsidR="00ED620A" w:rsidRPr="008040B1" w:rsidRDefault="00ED620A" w:rsidP="00ED620A">
            <w:pPr>
              <w:spacing w:after="0" w:line="276" w:lineRule="auto"/>
              <w:rPr>
                <w:rFonts w:ascii="Times New Roman" w:eastAsia="Times New Roman" w:hAnsi="Times New Roman" w:cs="Times New Roman"/>
                <w:b/>
                <w:bCs/>
                <w:lang w:eastAsia="ru-RU"/>
              </w:rPr>
            </w:pPr>
          </w:p>
        </w:tc>
      </w:tr>
      <w:tr w:rsidR="008040B1" w:rsidRPr="008040B1" w14:paraId="40D4815B" w14:textId="77777777" w:rsidTr="00CD74ED">
        <w:trPr>
          <w:trHeight w:val="70"/>
        </w:trPr>
        <w:tc>
          <w:tcPr>
            <w:tcW w:w="2972" w:type="dxa"/>
            <w:vMerge w:val="restart"/>
          </w:tcPr>
          <w:p w14:paraId="0D044868" w14:textId="77777777" w:rsidR="008040B1" w:rsidRPr="008040B1" w:rsidRDefault="008040B1" w:rsidP="00ED620A">
            <w:pPr>
              <w:widowControl w:val="0"/>
              <w:tabs>
                <w:tab w:val="left" w:pos="1008"/>
                <w:tab w:val="left" w:pos="1642"/>
              </w:tabs>
              <w:spacing w:after="0" w:line="276" w:lineRule="auto"/>
              <w:rPr>
                <w:rFonts w:ascii="Times New Roman" w:eastAsia="Times New Roman" w:hAnsi="Times New Roman" w:cs="Times New Roman"/>
                <w:b/>
                <w:bCs/>
                <w:lang w:eastAsia="ru-RU"/>
              </w:rPr>
            </w:pPr>
            <w:r w:rsidRPr="008040B1">
              <w:rPr>
                <w:rFonts w:ascii="Times New Roman" w:hAnsi="Times New Roman" w:cs="Times New Roman"/>
                <w:b/>
                <w:bCs/>
                <w:lang w:bidi="ru-RU"/>
              </w:rPr>
              <w:lastRenderedPageBreak/>
              <w:t xml:space="preserve">Тема 1.4. </w:t>
            </w:r>
            <w:r w:rsidRPr="008040B1">
              <w:rPr>
                <w:rFonts w:ascii="Times New Roman" w:hAnsi="Times New Roman" w:cs="Times New Roman"/>
                <w:b/>
              </w:rPr>
              <w:t>Подготовка животного к доению</w:t>
            </w:r>
          </w:p>
        </w:tc>
        <w:tc>
          <w:tcPr>
            <w:tcW w:w="6662" w:type="dxa"/>
            <w:tcBorders>
              <w:top w:val="single" w:sz="4" w:space="0" w:color="auto"/>
              <w:left w:val="single" w:sz="4" w:space="0" w:color="auto"/>
              <w:bottom w:val="single" w:sz="4" w:space="0" w:color="auto"/>
              <w:right w:val="single" w:sz="4" w:space="0" w:color="auto"/>
            </w:tcBorders>
            <w:vAlign w:val="bottom"/>
          </w:tcPr>
          <w:p w14:paraId="785A7201"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eastAsia="Times New Roman" w:hAnsi="Times New Roman" w:cs="Times New Roman"/>
                <w:b/>
                <w:bCs/>
                <w:lang w:eastAsia="ru-RU"/>
              </w:rPr>
              <w:t xml:space="preserve">Содержание </w:t>
            </w:r>
          </w:p>
        </w:tc>
      </w:tr>
      <w:tr w:rsidR="008040B1" w:rsidRPr="008040B1" w14:paraId="0144BD46" w14:textId="77777777" w:rsidTr="00CD74ED">
        <w:trPr>
          <w:trHeight w:val="361"/>
        </w:trPr>
        <w:tc>
          <w:tcPr>
            <w:tcW w:w="2972" w:type="dxa"/>
            <w:vMerge/>
          </w:tcPr>
          <w:p w14:paraId="3373569A"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ACE23EA"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hAnsi="Times New Roman" w:cs="Times New Roman"/>
                <w:lang w:bidi="ru-RU"/>
              </w:rPr>
              <w:t xml:space="preserve">Приемы безопасного осмотра и обработки вымени животного. Правила ухода за выменем и признаки наиболее часто встречающихся заболеваний животных Дезинфицирующие средства, применяемые в животноводстве, и правила их применения. </w:t>
            </w:r>
            <w:r w:rsidRPr="008040B1">
              <w:rPr>
                <w:rFonts w:ascii="Times New Roman" w:eastAsia="Courier New" w:hAnsi="Times New Roman" w:cs="Times New Roman"/>
                <w:lang w:bidi="ru-RU"/>
              </w:rPr>
              <w:t>Охрана труда при работе с сельскохозяйственными животными</w:t>
            </w:r>
          </w:p>
        </w:tc>
      </w:tr>
      <w:tr w:rsidR="008040B1" w:rsidRPr="008040B1" w14:paraId="32320C68" w14:textId="77777777" w:rsidTr="00CD74ED">
        <w:trPr>
          <w:trHeight w:val="70"/>
        </w:trPr>
        <w:tc>
          <w:tcPr>
            <w:tcW w:w="2972" w:type="dxa"/>
            <w:vMerge/>
          </w:tcPr>
          <w:p w14:paraId="451DE43F"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CA191C"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eastAsia="Times New Roman" w:hAnsi="Times New Roman" w:cs="Times New Roman"/>
                <w:b/>
                <w:bCs/>
                <w:lang w:eastAsia="ru-RU"/>
              </w:rPr>
              <w:t>В том числе практических и лабораторных занятий</w:t>
            </w:r>
          </w:p>
        </w:tc>
      </w:tr>
      <w:tr w:rsidR="008040B1" w:rsidRPr="008040B1" w14:paraId="497110E6" w14:textId="77777777" w:rsidTr="00CD74ED">
        <w:trPr>
          <w:trHeight w:val="70"/>
        </w:trPr>
        <w:tc>
          <w:tcPr>
            <w:tcW w:w="2972" w:type="dxa"/>
            <w:vMerge/>
          </w:tcPr>
          <w:p w14:paraId="4512C554"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C28EF4B" w14:textId="77777777" w:rsidR="008040B1" w:rsidRPr="008040B1" w:rsidRDefault="008040B1" w:rsidP="00ED620A">
            <w:pPr>
              <w:widowControl w:val="0"/>
              <w:tabs>
                <w:tab w:val="left" w:pos="691"/>
                <w:tab w:val="left" w:pos="710"/>
              </w:tabs>
              <w:spacing w:after="0" w:line="276" w:lineRule="auto"/>
              <w:rPr>
                <w:rFonts w:ascii="Times New Roman" w:eastAsia="Times New Roman" w:hAnsi="Times New Roman" w:cs="Times New Roman"/>
              </w:rPr>
            </w:pPr>
            <w:r w:rsidRPr="008040B1">
              <w:rPr>
                <w:rFonts w:ascii="Times New Roman" w:eastAsia="Times New Roman" w:hAnsi="Times New Roman" w:cs="Times New Roman"/>
                <w:lang w:bidi="ru-RU"/>
              </w:rPr>
              <w:t>6.</w:t>
            </w:r>
            <w:r w:rsidRPr="008040B1">
              <w:rPr>
                <w:rFonts w:ascii="Times New Roman" w:eastAsia="Courier New" w:hAnsi="Times New Roman" w:cs="Times New Roman"/>
                <w:lang w:bidi="ru-RU"/>
              </w:rPr>
              <w:t>Технологические операции при подготовке животного к доению.</w:t>
            </w:r>
          </w:p>
        </w:tc>
      </w:tr>
      <w:tr w:rsidR="008040B1" w:rsidRPr="008040B1" w14:paraId="0F15B0F5" w14:textId="77777777" w:rsidTr="00CD74ED">
        <w:trPr>
          <w:trHeight w:val="70"/>
        </w:trPr>
        <w:tc>
          <w:tcPr>
            <w:tcW w:w="2972" w:type="dxa"/>
            <w:vMerge w:val="restart"/>
          </w:tcPr>
          <w:p w14:paraId="11A21CC0" w14:textId="77777777" w:rsidR="008040B1" w:rsidRPr="008040B1" w:rsidRDefault="008040B1" w:rsidP="00ED620A">
            <w:pPr>
              <w:widowControl w:val="0"/>
              <w:tabs>
                <w:tab w:val="left" w:pos="845"/>
                <w:tab w:val="left" w:pos="1315"/>
                <w:tab w:val="right" w:pos="2760"/>
              </w:tabs>
              <w:spacing w:after="0" w:line="276" w:lineRule="auto"/>
              <w:rPr>
                <w:rFonts w:ascii="Times New Roman" w:hAnsi="Times New Roman" w:cs="Times New Roman"/>
                <w:b/>
                <w:bCs/>
              </w:rPr>
            </w:pPr>
            <w:r w:rsidRPr="008040B1">
              <w:rPr>
                <w:rFonts w:ascii="Times New Roman" w:hAnsi="Times New Roman" w:cs="Times New Roman"/>
                <w:b/>
                <w:bCs/>
                <w:lang w:bidi="ru-RU"/>
              </w:rPr>
              <w:t xml:space="preserve">Тема 1. 5. </w:t>
            </w:r>
            <w:r w:rsidRPr="008040B1">
              <w:rPr>
                <w:rFonts w:ascii="Times New Roman" w:hAnsi="Times New Roman" w:cs="Times New Roman"/>
              </w:rPr>
              <w:t>Доение</w:t>
            </w:r>
          </w:p>
        </w:tc>
        <w:tc>
          <w:tcPr>
            <w:tcW w:w="6662" w:type="dxa"/>
            <w:tcBorders>
              <w:top w:val="single" w:sz="4" w:space="0" w:color="auto"/>
              <w:left w:val="single" w:sz="4" w:space="0" w:color="auto"/>
              <w:bottom w:val="single" w:sz="4" w:space="0" w:color="auto"/>
              <w:right w:val="single" w:sz="4" w:space="0" w:color="auto"/>
            </w:tcBorders>
            <w:vAlign w:val="bottom"/>
          </w:tcPr>
          <w:p w14:paraId="1335B962"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eastAsia="Times New Roman" w:hAnsi="Times New Roman" w:cs="Times New Roman"/>
                <w:b/>
                <w:bCs/>
                <w:lang w:eastAsia="ru-RU"/>
              </w:rPr>
              <w:t xml:space="preserve">Содержание </w:t>
            </w:r>
          </w:p>
        </w:tc>
      </w:tr>
      <w:tr w:rsidR="008040B1" w:rsidRPr="008040B1" w14:paraId="0FDCD750" w14:textId="77777777" w:rsidTr="00CD74ED">
        <w:trPr>
          <w:trHeight w:val="361"/>
        </w:trPr>
        <w:tc>
          <w:tcPr>
            <w:tcW w:w="2972" w:type="dxa"/>
            <w:vMerge/>
          </w:tcPr>
          <w:p w14:paraId="4E325E00"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D4D0C46"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hAnsi="Times New Roman" w:cs="Times New Roman"/>
                <w:lang w:bidi="ru-RU"/>
              </w:rPr>
              <w:t>Технология машинного доения. Правила подготовки и эксплуатации доильных аппаратов. Охрана труда при работе с доильными аппаратами и установками. Охрана труда при работе с сельскохозяйственными животными.</w:t>
            </w:r>
          </w:p>
        </w:tc>
      </w:tr>
      <w:tr w:rsidR="008040B1" w:rsidRPr="008040B1" w14:paraId="41CC557B" w14:textId="77777777" w:rsidTr="00CD74ED">
        <w:trPr>
          <w:trHeight w:val="70"/>
        </w:trPr>
        <w:tc>
          <w:tcPr>
            <w:tcW w:w="2972" w:type="dxa"/>
            <w:vMerge/>
          </w:tcPr>
          <w:p w14:paraId="263CD189"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3F3476"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eastAsia="Times New Roman" w:hAnsi="Times New Roman" w:cs="Times New Roman"/>
                <w:b/>
                <w:bCs/>
                <w:lang w:eastAsia="ru-RU"/>
              </w:rPr>
              <w:t>В том числе практических и лабораторных занятий</w:t>
            </w:r>
          </w:p>
        </w:tc>
      </w:tr>
      <w:tr w:rsidR="008040B1" w:rsidRPr="008040B1" w14:paraId="6ADEA447" w14:textId="77777777" w:rsidTr="00CD74ED">
        <w:trPr>
          <w:trHeight w:val="361"/>
        </w:trPr>
        <w:tc>
          <w:tcPr>
            <w:tcW w:w="2972" w:type="dxa"/>
            <w:vMerge/>
          </w:tcPr>
          <w:p w14:paraId="56F81584"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65E4DE3"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eastAsia="Courier New" w:hAnsi="Times New Roman" w:cs="Times New Roman"/>
                <w:lang w:bidi="ru-RU"/>
              </w:rPr>
              <w:t>7.</w:t>
            </w:r>
            <w:r w:rsidRPr="008040B1">
              <w:rPr>
                <w:rFonts w:ascii="Times New Roman" w:hAnsi="Times New Roman" w:cs="Times New Roman"/>
                <w:lang w:bidi="ru-RU"/>
              </w:rPr>
              <w:t xml:space="preserve"> Средства и методы дезинфекции, используемые при работе с доильными аппаратами.</w:t>
            </w:r>
          </w:p>
        </w:tc>
      </w:tr>
      <w:tr w:rsidR="008040B1" w:rsidRPr="008040B1" w14:paraId="5C07E5FC" w14:textId="77777777" w:rsidTr="00CD74ED">
        <w:trPr>
          <w:trHeight w:val="70"/>
        </w:trPr>
        <w:tc>
          <w:tcPr>
            <w:tcW w:w="2972" w:type="dxa"/>
            <w:vMerge/>
          </w:tcPr>
          <w:p w14:paraId="7A511513"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3A27FA7" w14:textId="77777777" w:rsidR="008040B1" w:rsidRPr="008040B1" w:rsidRDefault="008040B1" w:rsidP="00ED620A">
            <w:pPr>
              <w:spacing w:after="0" w:line="276" w:lineRule="auto"/>
              <w:rPr>
                <w:rFonts w:ascii="Times New Roman" w:eastAsia="Courier New" w:hAnsi="Times New Roman" w:cs="Times New Roman"/>
                <w:lang w:bidi="ru-RU"/>
              </w:rPr>
            </w:pPr>
            <w:r w:rsidRPr="008040B1">
              <w:rPr>
                <w:rFonts w:ascii="Times New Roman" w:eastAsia="Courier New" w:hAnsi="Times New Roman" w:cs="Times New Roman"/>
                <w:lang w:bidi="ru-RU"/>
              </w:rPr>
              <w:t>8.Машинное доение животных</w:t>
            </w:r>
          </w:p>
        </w:tc>
      </w:tr>
      <w:tr w:rsidR="008040B1" w:rsidRPr="008040B1" w14:paraId="29FD0299" w14:textId="77777777" w:rsidTr="00CD74ED">
        <w:trPr>
          <w:trHeight w:val="361"/>
        </w:trPr>
        <w:tc>
          <w:tcPr>
            <w:tcW w:w="2972" w:type="dxa"/>
            <w:vMerge/>
          </w:tcPr>
          <w:p w14:paraId="360ED6DB"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554F05"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eastAsia="Times New Roman" w:hAnsi="Times New Roman" w:cs="Times New Roman"/>
                <w:b/>
                <w:bCs/>
                <w:lang w:eastAsia="ru-RU"/>
              </w:rPr>
              <w:t>В том числе самостоятельная работа обучающихся</w:t>
            </w:r>
          </w:p>
          <w:p w14:paraId="4DC56D40"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8040B1" w:rsidRPr="008040B1" w14:paraId="732611C5" w14:textId="77777777" w:rsidTr="00CD74ED">
        <w:trPr>
          <w:trHeight w:val="70"/>
        </w:trPr>
        <w:tc>
          <w:tcPr>
            <w:tcW w:w="2972" w:type="dxa"/>
            <w:vMerge w:val="restart"/>
          </w:tcPr>
          <w:p w14:paraId="6A5972F5"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eastAsia="Times New Roman" w:hAnsi="Times New Roman" w:cs="Times New Roman"/>
                <w:b/>
                <w:bCs/>
                <w:lang w:eastAsia="ru-RU"/>
              </w:rPr>
              <w:t xml:space="preserve">Тема 1.6 </w:t>
            </w:r>
            <w:r w:rsidRPr="008040B1">
              <w:rPr>
                <w:rFonts w:ascii="Times New Roman" w:eastAsia="Courier New" w:hAnsi="Times New Roman" w:cs="Times New Roman"/>
                <w:lang w:bidi="ru-RU"/>
              </w:rPr>
              <w:t>Первичная обработка молока</w:t>
            </w:r>
          </w:p>
        </w:tc>
        <w:tc>
          <w:tcPr>
            <w:tcW w:w="6662" w:type="dxa"/>
            <w:tcBorders>
              <w:top w:val="single" w:sz="4" w:space="0" w:color="auto"/>
              <w:left w:val="single" w:sz="4" w:space="0" w:color="auto"/>
              <w:bottom w:val="single" w:sz="4" w:space="0" w:color="auto"/>
              <w:right w:val="single" w:sz="4" w:space="0" w:color="auto"/>
            </w:tcBorders>
            <w:vAlign w:val="bottom"/>
          </w:tcPr>
          <w:p w14:paraId="049C16DF"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eastAsia="Times New Roman" w:hAnsi="Times New Roman" w:cs="Times New Roman"/>
                <w:b/>
                <w:bCs/>
                <w:lang w:eastAsia="ru-RU"/>
              </w:rPr>
              <w:t xml:space="preserve">Содержание </w:t>
            </w:r>
          </w:p>
        </w:tc>
      </w:tr>
      <w:tr w:rsidR="008040B1" w:rsidRPr="008040B1" w14:paraId="5B9684EA" w14:textId="77777777" w:rsidTr="00CD74ED">
        <w:trPr>
          <w:trHeight w:val="361"/>
        </w:trPr>
        <w:tc>
          <w:tcPr>
            <w:tcW w:w="2972" w:type="dxa"/>
            <w:vMerge/>
          </w:tcPr>
          <w:p w14:paraId="1684AB94"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AB70DBA"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hAnsi="Times New Roman" w:cs="Times New Roman"/>
                <w:lang w:bidi="ru-RU"/>
              </w:rPr>
              <w:t>1.</w:t>
            </w:r>
            <w:r w:rsidRPr="008040B1">
              <w:rPr>
                <w:rFonts w:ascii="Times New Roman" w:hAnsi="Times New Roman" w:cs="Times New Roman"/>
              </w:rPr>
              <w:t xml:space="preserve"> </w:t>
            </w:r>
            <w:r w:rsidRPr="008040B1">
              <w:rPr>
                <w:rFonts w:ascii="Times New Roman" w:hAnsi="Times New Roman" w:cs="Times New Roman"/>
                <w:lang w:bidi="ru-RU"/>
              </w:rPr>
              <w:t>Устройство, принцип действия и технические характеристики оборудования для первичной обработки молока, правила подготовки и эксплуатации. Средства и методы дезинфекции, используемые при работе с оборудованием для первичной обработки молока</w:t>
            </w:r>
          </w:p>
        </w:tc>
      </w:tr>
      <w:tr w:rsidR="008040B1" w:rsidRPr="008040B1" w14:paraId="6D38B583" w14:textId="77777777" w:rsidTr="00CD74ED">
        <w:trPr>
          <w:trHeight w:val="70"/>
        </w:trPr>
        <w:tc>
          <w:tcPr>
            <w:tcW w:w="2972" w:type="dxa"/>
            <w:vMerge/>
          </w:tcPr>
          <w:p w14:paraId="3875F806"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B8D10D"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eastAsia="Times New Roman" w:hAnsi="Times New Roman" w:cs="Times New Roman"/>
                <w:b/>
                <w:bCs/>
                <w:lang w:eastAsia="ru-RU"/>
              </w:rPr>
              <w:t>В том числе практических и лабораторных занятий</w:t>
            </w:r>
          </w:p>
        </w:tc>
      </w:tr>
      <w:tr w:rsidR="008040B1" w:rsidRPr="008040B1" w14:paraId="48D87077" w14:textId="77777777" w:rsidTr="00CD74ED">
        <w:trPr>
          <w:trHeight w:val="70"/>
        </w:trPr>
        <w:tc>
          <w:tcPr>
            <w:tcW w:w="2972" w:type="dxa"/>
            <w:vMerge/>
          </w:tcPr>
          <w:p w14:paraId="339861F8"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7F338D6"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hAnsi="Times New Roman" w:cs="Times New Roman"/>
                <w:lang w:bidi="ru-RU"/>
              </w:rPr>
              <w:t>9.Технологические схемы первичной обработки молока</w:t>
            </w:r>
          </w:p>
        </w:tc>
      </w:tr>
      <w:tr w:rsidR="008040B1" w:rsidRPr="008040B1" w14:paraId="5A24FCC6" w14:textId="77777777" w:rsidTr="00CD74ED">
        <w:trPr>
          <w:trHeight w:val="361"/>
        </w:trPr>
        <w:tc>
          <w:tcPr>
            <w:tcW w:w="2972" w:type="dxa"/>
            <w:vMerge/>
          </w:tcPr>
          <w:p w14:paraId="325F4F7C"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79221D"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eastAsia="Times New Roman" w:hAnsi="Times New Roman" w:cs="Times New Roman"/>
                <w:b/>
                <w:bCs/>
                <w:lang w:eastAsia="ru-RU"/>
              </w:rPr>
              <w:t>В том числе самостоятельная работа обучающихся</w:t>
            </w:r>
          </w:p>
          <w:p w14:paraId="7B1E72BF"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8040B1" w:rsidRPr="008040B1" w14:paraId="585D07E0" w14:textId="77777777" w:rsidTr="00CD74ED">
        <w:tc>
          <w:tcPr>
            <w:tcW w:w="2972" w:type="dxa"/>
            <w:vMerge w:val="restart"/>
          </w:tcPr>
          <w:p w14:paraId="58022DA4" w14:textId="77777777" w:rsidR="008040B1" w:rsidRPr="008040B1" w:rsidRDefault="008040B1" w:rsidP="00ED620A">
            <w:pPr>
              <w:spacing w:after="0" w:line="276" w:lineRule="auto"/>
              <w:rPr>
                <w:rFonts w:ascii="Times New Roman" w:eastAsia="Courier New" w:hAnsi="Times New Roman" w:cs="Times New Roman"/>
                <w:b/>
                <w:bCs/>
                <w:lang w:bidi="ru-RU"/>
              </w:rPr>
            </w:pPr>
            <w:r w:rsidRPr="008040B1">
              <w:rPr>
                <w:rFonts w:ascii="Times New Roman" w:eastAsia="Times New Roman" w:hAnsi="Times New Roman" w:cs="Times New Roman"/>
                <w:b/>
                <w:bCs/>
                <w:lang w:eastAsia="ru-RU"/>
              </w:rPr>
              <w:t xml:space="preserve">Тема 1.7. </w:t>
            </w:r>
            <w:r w:rsidRPr="008040B1">
              <w:rPr>
                <w:rFonts w:ascii="Times New Roman" w:eastAsia="Courier New" w:hAnsi="Times New Roman" w:cs="Times New Roman"/>
                <w:b/>
                <w:bCs/>
                <w:lang w:bidi="ru-RU"/>
              </w:rPr>
              <w:t>Техническое обслуживание доильно-</w:t>
            </w:r>
          </w:p>
          <w:p w14:paraId="669DD421"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eastAsia="Courier New" w:hAnsi="Times New Roman" w:cs="Times New Roman"/>
                <w:b/>
                <w:bCs/>
                <w:lang w:bidi="ru-RU"/>
              </w:rPr>
              <w:t>молочного оборудования</w:t>
            </w:r>
          </w:p>
        </w:tc>
        <w:tc>
          <w:tcPr>
            <w:tcW w:w="6662" w:type="dxa"/>
          </w:tcPr>
          <w:p w14:paraId="4FDFD0E0" w14:textId="77777777" w:rsidR="008040B1" w:rsidRPr="008040B1" w:rsidRDefault="008040B1" w:rsidP="00ED620A">
            <w:pPr>
              <w:spacing w:after="0" w:line="276" w:lineRule="auto"/>
              <w:rPr>
                <w:rFonts w:ascii="Times New Roman" w:eastAsia="Times New Roman" w:hAnsi="Times New Roman" w:cs="Times New Roman"/>
                <w:b/>
                <w:lang w:eastAsia="ru-RU"/>
              </w:rPr>
            </w:pPr>
            <w:r w:rsidRPr="008040B1">
              <w:rPr>
                <w:rFonts w:ascii="Times New Roman" w:eastAsia="Times New Roman" w:hAnsi="Times New Roman" w:cs="Times New Roman"/>
                <w:b/>
                <w:bCs/>
                <w:lang w:eastAsia="ru-RU"/>
              </w:rPr>
              <w:t xml:space="preserve">Содержание </w:t>
            </w:r>
          </w:p>
        </w:tc>
      </w:tr>
      <w:tr w:rsidR="008040B1" w:rsidRPr="008040B1" w14:paraId="75D1161C" w14:textId="77777777" w:rsidTr="00CD74ED">
        <w:trPr>
          <w:trHeight w:val="396"/>
        </w:trPr>
        <w:tc>
          <w:tcPr>
            <w:tcW w:w="2972" w:type="dxa"/>
            <w:vMerge/>
          </w:tcPr>
          <w:p w14:paraId="040408CD"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Pr>
          <w:p w14:paraId="29D24D95" w14:textId="77777777" w:rsidR="008040B1" w:rsidRPr="008040B1" w:rsidRDefault="008040B1" w:rsidP="00ED620A">
            <w:pPr>
              <w:widowControl w:val="0"/>
              <w:tabs>
                <w:tab w:val="left" w:pos="686"/>
                <w:tab w:val="left" w:pos="691"/>
              </w:tabs>
              <w:spacing w:after="0" w:line="276" w:lineRule="auto"/>
              <w:rPr>
                <w:rFonts w:ascii="Times New Roman" w:hAnsi="Times New Roman" w:cs="Times New Roman"/>
                <w:lang w:bidi="ru-RU"/>
              </w:rPr>
            </w:pPr>
            <w:r w:rsidRPr="008040B1">
              <w:rPr>
                <w:rFonts w:ascii="Times New Roman" w:hAnsi="Times New Roman" w:cs="Times New Roman"/>
                <w:lang w:bidi="ru-RU"/>
              </w:rPr>
              <w:t>Устройство, принцип действия и технические характеристики доильно-молочного оборудования</w:t>
            </w:r>
          </w:p>
          <w:p w14:paraId="03F70DF2" w14:textId="77777777" w:rsidR="008040B1" w:rsidRPr="008040B1" w:rsidRDefault="008040B1" w:rsidP="00ED620A">
            <w:pPr>
              <w:widowControl w:val="0"/>
              <w:tabs>
                <w:tab w:val="left" w:pos="686"/>
                <w:tab w:val="left" w:pos="691"/>
              </w:tabs>
              <w:spacing w:after="0" w:line="276" w:lineRule="auto"/>
              <w:rPr>
                <w:rFonts w:ascii="Times New Roman" w:hAnsi="Times New Roman" w:cs="Times New Roman"/>
                <w:lang w:bidi="ru-RU"/>
              </w:rPr>
            </w:pPr>
            <w:r w:rsidRPr="008040B1">
              <w:rPr>
                <w:rFonts w:ascii="Times New Roman" w:hAnsi="Times New Roman" w:cs="Times New Roman"/>
                <w:lang w:bidi="ru-RU"/>
              </w:rPr>
              <w:t>Режимы работы доильно-молочного оборудования</w:t>
            </w:r>
          </w:p>
          <w:p w14:paraId="37DEB4F6" w14:textId="77777777" w:rsidR="008040B1" w:rsidRPr="008040B1" w:rsidRDefault="008040B1" w:rsidP="00ED620A">
            <w:pPr>
              <w:suppressAutoHyphens/>
              <w:spacing w:after="0" w:line="276" w:lineRule="auto"/>
              <w:jc w:val="both"/>
              <w:rPr>
                <w:rFonts w:ascii="Times New Roman" w:eastAsia="Times New Roman" w:hAnsi="Times New Roman" w:cs="Times New Roman"/>
                <w:lang w:eastAsia="ru-RU"/>
              </w:rPr>
            </w:pPr>
            <w:r w:rsidRPr="008040B1">
              <w:rPr>
                <w:rFonts w:ascii="Times New Roman" w:hAnsi="Times New Roman" w:cs="Times New Roman"/>
                <w:lang w:bidi="ru-RU"/>
              </w:rPr>
              <w:t>Охрана труда при обслуживании доильно-молочного оборудования</w:t>
            </w:r>
            <w:r w:rsidRPr="008040B1">
              <w:rPr>
                <w:rFonts w:ascii="Times New Roman" w:eastAsia="Times New Roman" w:hAnsi="Times New Roman" w:cs="Times New Roman"/>
                <w:lang w:eastAsia="ru-RU" w:bidi="ru-RU"/>
              </w:rPr>
              <w:t xml:space="preserve"> </w:t>
            </w:r>
          </w:p>
        </w:tc>
      </w:tr>
      <w:tr w:rsidR="008040B1" w:rsidRPr="008040B1" w14:paraId="08F39DAB" w14:textId="77777777" w:rsidTr="00CD74ED">
        <w:trPr>
          <w:trHeight w:val="20"/>
        </w:trPr>
        <w:tc>
          <w:tcPr>
            <w:tcW w:w="2972" w:type="dxa"/>
            <w:vMerge/>
          </w:tcPr>
          <w:p w14:paraId="714A1AB8"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Pr>
          <w:p w14:paraId="42EFEA12" w14:textId="77777777" w:rsidR="008040B1" w:rsidRPr="008040B1" w:rsidRDefault="008040B1" w:rsidP="00ED620A">
            <w:pPr>
              <w:suppressAutoHyphens/>
              <w:spacing w:after="0" w:line="276" w:lineRule="auto"/>
              <w:jc w:val="both"/>
              <w:rPr>
                <w:rFonts w:ascii="Times New Roman" w:eastAsia="Times New Roman" w:hAnsi="Times New Roman" w:cs="Times New Roman"/>
                <w:b/>
                <w:lang w:eastAsia="ru-RU"/>
              </w:rPr>
            </w:pPr>
            <w:r w:rsidRPr="008040B1">
              <w:rPr>
                <w:rFonts w:ascii="Times New Roman" w:eastAsia="Times New Roman" w:hAnsi="Times New Roman" w:cs="Times New Roman"/>
                <w:b/>
                <w:bCs/>
                <w:lang w:eastAsia="ru-RU"/>
              </w:rPr>
              <w:t>В том числе практических и лабораторных занятий</w:t>
            </w:r>
          </w:p>
        </w:tc>
      </w:tr>
      <w:tr w:rsidR="008040B1" w:rsidRPr="008040B1" w14:paraId="50EDB4DC" w14:textId="77777777" w:rsidTr="00CD74ED">
        <w:trPr>
          <w:trHeight w:val="204"/>
        </w:trPr>
        <w:tc>
          <w:tcPr>
            <w:tcW w:w="2972" w:type="dxa"/>
            <w:vMerge/>
          </w:tcPr>
          <w:p w14:paraId="04F45688"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Pr>
          <w:p w14:paraId="2CA855BB" w14:textId="77777777" w:rsidR="008040B1" w:rsidRPr="008040B1" w:rsidRDefault="008040B1" w:rsidP="00ED620A">
            <w:pPr>
              <w:suppressAutoHyphens/>
              <w:spacing w:after="0" w:line="276" w:lineRule="auto"/>
              <w:jc w:val="both"/>
              <w:rPr>
                <w:rFonts w:ascii="Times New Roman" w:eastAsia="Times New Roman" w:hAnsi="Times New Roman" w:cs="Times New Roman"/>
                <w:iCs/>
                <w:lang w:eastAsia="ru-RU"/>
              </w:rPr>
            </w:pPr>
            <w:r w:rsidRPr="008040B1">
              <w:rPr>
                <w:rFonts w:ascii="Times New Roman" w:hAnsi="Times New Roman" w:cs="Times New Roman"/>
              </w:rPr>
              <w:t>10.Правила подготовки к работе и эксплуатации доильно-молочного оборудования</w:t>
            </w:r>
          </w:p>
        </w:tc>
      </w:tr>
      <w:tr w:rsidR="008040B1" w:rsidRPr="008040B1" w14:paraId="4838DF3A" w14:textId="77777777" w:rsidTr="00CD74ED">
        <w:trPr>
          <w:trHeight w:val="204"/>
        </w:trPr>
        <w:tc>
          <w:tcPr>
            <w:tcW w:w="2972" w:type="dxa"/>
            <w:vMerge/>
          </w:tcPr>
          <w:p w14:paraId="4A40322A"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tcPr>
          <w:p w14:paraId="1BD151B9" w14:textId="77777777" w:rsidR="008040B1" w:rsidRPr="008040B1" w:rsidRDefault="008040B1" w:rsidP="00ED620A">
            <w:pPr>
              <w:widowControl w:val="0"/>
              <w:tabs>
                <w:tab w:val="left" w:pos="691"/>
                <w:tab w:val="left" w:pos="696"/>
              </w:tabs>
              <w:spacing w:after="0" w:line="276" w:lineRule="auto"/>
              <w:rPr>
                <w:rFonts w:ascii="Times New Roman" w:eastAsia="Times New Roman" w:hAnsi="Times New Roman" w:cs="Times New Roman"/>
                <w:lang w:eastAsia="ru-RU"/>
              </w:rPr>
            </w:pPr>
            <w:r w:rsidRPr="008040B1">
              <w:rPr>
                <w:rFonts w:ascii="Times New Roman" w:hAnsi="Times New Roman" w:cs="Times New Roman"/>
              </w:rPr>
              <w:t>11.Правила подготовки роботизированных доильных установок</w:t>
            </w:r>
          </w:p>
        </w:tc>
      </w:tr>
      <w:tr w:rsidR="008040B1" w:rsidRPr="008040B1" w14:paraId="5631B0E0" w14:textId="77777777" w:rsidTr="00CD74ED">
        <w:trPr>
          <w:trHeight w:val="361"/>
        </w:trPr>
        <w:tc>
          <w:tcPr>
            <w:tcW w:w="2972" w:type="dxa"/>
            <w:vMerge/>
          </w:tcPr>
          <w:p w14:paraId="48D896AD" w14:textId="77777777" w:rsidR="008040B1" w:rsidRPr="008040B1" w:rsidRDefault="008040B1" w:rsidP="00ED620A">
            <w:pPr>
              <w:spacing w:after="0" w:line="276" w:lineRule="auto"/>
              <w:rPr>
                <w:rFonts w:ascii="Times New Roman" w:eastAsia="Times New Roman" w:hAnsi="Times New Roman" w:cs="Times New Roman"/>
                <w:b/>
                <w:bCs/>
                <w:lang w:eastAsia="ru-RU"/>
              </w:rPr>
            </w:pPr>
          </w:p>
        </w:tc>
        <w:tc>
          <w:tcPr>
            <w:tcW w:w="6662" w:type="dxa"/>
            <w:vAlign w:val="bottom"/>
          </w:tcPr>
          <w:p w14:paraId="38194630" w14:textId="77777777"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eastAsia="Times New Roman" w:hAnsi="Times New Roman" w:cs="Times New Roman"/>
                <w:b/>
                <w:bCs/>
                <w:lang w:eastAsia="ru-RU"/>
              </w:rPr>
              <w:t>В том числе самостоятельная работа обучающихся</w:t>
            </w:r>
          </w:p>
          <w:p w14:paraId="3CA66306" w14:textId="77777777" w:rsidR="008040B1" w:rsidRPr="008040B1" w:rsidRDefault="008040B1" w:rsidP="00ED620A">
            <w:pPr>
              <w:spacing w:after="0" w:line="276" w:lineRule="auto"/>
              <w:rPr>
                <w:rFonts w:ascii="Times New Roman" w:eastAsia="Times New Roman" w:hAnsi="Times New Roman" w:cs="Times New Roman"/>
                <w:i/>
                <w:lang w:eastAsia="ru-RU"/>
              </w:rPr>
            </w:pPr>
            <w:r w:rsidRPr="008040B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8040B1" w:rsidRPr="008040B1" w14:paraId="17469863" w14:textId="77777777" w:rsidTr="00CD74ED">
        <w:tc>
          <w:tcPr>
            <w:tcW w:w="9634" w:type="dxa"/>
            <w:gridSpan w:val="2"/>
          </w:tcPr>
          <w:p w14:paraId="4B5B5718" w14:textId="594F50B5" w:rsidR="008040B1" w:rsidRPr="008040B1" w:rsidRDefault="008040B1" w:rsidP="00ED620A">
            <w:pPr>
              <w:suppressAutoHyphens/>
              <w:spacing w:after="0" w:line="276" w:lineRule="auto"/>
              <w:jc w:val="both"/>
              <w:rPr>
                <w:rFonts w:ascii="Times New Roman" w:eastAsia="Times New Roman" w:hAnsi="Times New Roman" w:cs="Times New Roman"/>
                <w:b/>
                <w:bCs/>
                <w:lang w:eastAsia="ru-RU"/>
              </w:rPr>
            </w:pPr>
            <w:r w:rsidRPr="008040B1">
              <w:rPr>
                <w:rFonts w:ascii="Times New Roman" w:eastAsia="Times New Roman" w:hAnsi="Times New Roman" w:cs="Times New Roman"/>
                <w:b/>
                <w:bCs/>
                <w:lang w:eastAsia="ru-RU"/>
              </w:rPr>
              <w:t xml:space="preserve">Учебная практика </w:t>
            </w:r>
            <w:r w:rsidR="005D1763">
              <w:rPr>
                <w:rFonts w:ascii="Times New Roman" w:eastAsia="Times New Roman" w:hAnsi="Times New Roman" w:cs="Times New Roman"/>
                <w:b/>
                <w:bCs/>
                <w:lang w:eastAsia="ru-RU"/>
              </w:rPr>
              <w:t>– 108 ч</w:t>
            </w:r>
          </w:p>
          <w:p w14:paraId="0A2905C5" w14:textId="77777777" w:rsidR="008040B1" w:rsidRPr="008040B1" w:rsidRDefault="008040B1" w:rsidP="00ED620A">
            <w:pPr>
              <w:suppressAutoHyphens/>
              <w:spacing w:after="0" w:line="276" w:lineRule="auto"/>
              <w:jc w:val="both"/>
              <w:rPr>
                <w:rFonts w:ascii="Times New Roman" w:eastAsia="Times New Roman" w:hAnsi="Times New Roman" w:cs="Times New Roman"/>
                <w:b/>
                <w:lang w:eastAsia="ru-RU"/>
              </w:rPr>
            </w:pPr>
            <w:r w:rsidRPr="008040B1">
              <w:rPr>
                <w:rFonts w:ascii="Times New Roman" w:eastAsia="Times New Roman" w:hAnsi="Times New Roman" w:cs="Times New Roman"/>
                <w:b/>
                <w:lang w:eastAsia="ru-RU"/>
              </w:rPr>
              <w:t>Виды работ:</w:t>
            </w:r>
          </w:p>
          <w:p w14:paraId="62CF0612" w14:textId="77777777" w:rsidR="008040B1" w:rsidRPr="008040B1" w:rsidRDefault="008040B1" w:rsidP="00ED620A">
            <w:pPr>
              <w:spacing w:after="0" w:line="276" w:lineRule="auto"/>
              <w:rPr>
                <w:rFonts w:ascii="Times New Roman" w:hAnsi="Times New Roman" w:cs="Times New Roman"/>
                <w:lang w:bidi="ru-RU"/>
              </w:rPr>
            </w:pPr>
            <w:r w:rsidRPr="008040B1">
              <w:rPr>
                <w:rFonts w:ascii="Times New Roman" w:hAnsi="Times New Roman" w:cs="Times New Roman"/>
                <w:lang w:bidi="ru-RU"/>
              </w:rPr>
              <w:t>Подготовка к работе машин для приготовления кормов.</w:t>
            </w:r>
          </w:p>
          <w:p w14:paraId="3B28C086" w14:textId="77777777" w:rsidR="008040B1" w:rsidRPr="008040B1" w:rsidRDefault="008040B1" w:rsidP="00ED620A">
            <w:pPr>
              <w:widowControl w:val="0"/>
              <w:spacing w:after="0" w:line="276" w:lineRule="auto"/>
              <w:rPr>
                <w:rFonts w:ascii="Times New Roman" w:hAnsi="Times New Roman" w:cs="Times New Roman"/>
                <w:lang w:bidi="ru-RU"/>
              </w:rPr>
            </w:pPr>
            <w:r w:rsidRPr="008040B1">
              <w:rPr>
                <w:rFonts w:ascii="Times New Roman" w:hAnsi="Times New Roman" w:cs="Times New Roman"/>
                <w:lang w:bidi="ru-RU"/>
              </w:rPr>
              <w:t>1.Ознакомление с хозяйством</w:t>
            </w:r>
          </w:p>
          <w:p w14:paraId="256EA24F" w14:textId="77777777" w:rsidR="008040B1" w:rsidRPr="008040B1" w:rsidRDefault="008040B1" w:rsidP="00ED620A">
            <w:pPr>
              <w:widowControl w:val="0"/>
              <w:spacing w:after="0" w:line="276" w:lineRule="auto"/>
              <w:rPr>
                <w:rFonts w:ascii="Times New Roman" w:hAnsi="Times New Roman" w:cs="Times New Roman"/>
                <w:lang w:bidi="ru-RU"/>
              </w:rPr>
            </w:pPr>
            <w:r w:rsidRPr="008040B1">
              <w:rPr>
                <w:rFonts w:ascii="Times New Roman" w:hAnsi="Times New Roman" w:cs="Times New Roman"/>
                <w:lang w:bidi="ru-RU"/>
              </w:rPr>
              <w:lastRenderedPageBreak/>
              <w:t xml:space="preserve">2.Участие в подготовке доильного оборудования к работе </w:t>
            </w:r>
          </w:p>
          <w:p w14:paraId="20556B12" w14:textId="77777777" w:rsidR="008040B1" w:rsidRPr="008040B1" w:rsidRDefault="008040B1" w:rsidP="00ED620A">
            <w:pPr>
              <w:widowControl w:val="0"/>
              <w:spacing w:after="0" w:line="276" w:lineRule="auto"/>
              <w:rPr>
                <w:rFonts w:ascii="Times New Roman" w:hAnsi="Times New Roman" w:cs="Times New Roman"/>
                <w:lang w:bidi="ru-RU"/>
              </w:rPr>
            </w:pPr>
            <w:r w:rsidRPr="008040B1">
              <w:rPr>
                <w:rFonts w:ascii="Times New Roman" w:hAnsi="Times New Roman" w:cs="Times New Roman"/>
                <w:lang w:bidi="ru-RU"/>
              </w:rPr>
              <w:t>3.Участие в подготовке животного к доению</w:t>
            </w:r>
          </w:p>
          <w:p w14:paraId="07F95820" w14:textId="77777777" w:rsidR="008040B1" w:rsidRPr="008040B1" w:rsidRDefault="008040B1" w:rsidP="00ED620A">
            <w:pPr>
              <w:widowControl w:val="0"/>
              <w:numPr>
                <w:ilvl w:val="0"/>
                <w:numId w:val="1"/>
              </w:numPr>
              <w:tabs>
                <w:tab w:val="left" w:pos="240"/>
              </w:tabs>
              <w:spacing w:after="0" w:line="276" w:lineRule="auto"/>
              <w:rPr>
                <w:rFonts w:ascii="Times New Roman" w:hAnsi="Times New Roman" w:cs="Times New Roman"/>
                <w:lang w:bidi="ru-RU"/>
              </w:rPr>
            </w:pPr>
            <w:r w:rsidRPr="008040B1">
              <w:rPr>
                <w:rFonts w:ascii="Times New Roman" w:hAnsi="Times New Roman" w:cs="Times New Roman"/>
                <w:lang w:bidi="ru-RU"/>
              </w:rPr>
              <w:t>Участие в доении коров</w:t>
            </w:r>
          </w:p>
          <w:p w14:paraId="03B67B27" w14:textId="77777777" w:rsidR="008040B1" w:rsidRPr="008040B1" w:rsidRDefault="008040B1" w:rsidP="00ED620A">
            <w:pPr>
              <w:widowControl w:val="0"/>
              <w:numPr>
                <w:ilvl w:val="0"/>
                <w:numId w:val="1"/>
              </w:numPr>
              <w:tabs>
                <w:tab w:val="left" w:pos="240"/>
              </w:tabs>
              <w:spacing w:after="0" w:line="276" w:lineRule="auto"/>
              <w:rPr>
                <w:rFonts w:ascii="Times New Roman" w:hAnsi="Times New Roman" w:cs="Times New Roman"/>
                <w:lang w:bidi="ru-RU"/>
              </w:rPr>
            </w:pPr>
            <w:r w:rsidRPr="008040B1">
              <w:rPr>
                <w:rFonts w:ascii="Times New Roman" w:hAnsi="Times New Roman" w:cs="Times New Roman"/>
                <w:lang w:bidi="ru-RU"/>
              </w:rPr>
              <w:t>Участие в выполнении работ по первичной обработке молока</w:t>
            </w:r>
          </w:p>
          <w:p w14:paraId="0A9F2B23" w14:textId="77777777" w:rsidR="008040B1" w:rsidRPr="008040B1" w:rsidRDefault="008040B1" w:rsidP="00ED620A">
            <w:pPr>
              <w:suppressAutoHyphens/>
              <w:spacing w:after="0" w:line="276" w:lineRule="auto"/>
              <w:jc w:val="both"/>
              <w:rPr>
                <w:rFonts w:ascii="Times New Roman" w:eastAsia="Times New Roman" w:hAnsi="Times New Roman" w:cs="Times New Roman"/>
                <w:lang w:eastAsia="ru-RU"/>
              </w:rPr>
            </w:pPr>
            <w:r w:rsidRPr="008040B1">
              <w:rPr>
                <w:rFonts w:ascii="Times New Roman" w:eastAsia="Courier New" w:hAnsi="Times New Roman" w:cs="Times New Roman"/>
                <w:lang w:bidi="ru-RU"/>
              </w:rPr>
              <w:t>6. Участие в техническом обслуживании доильно-молочного оборудования</w:t>
            </w:r>
            <w:r w:rsidRPr="008040B1">
              <w:rPr>
                <w:rFonts w:ascii="Times New Roman" w:eastAsia="Times New Roman" w:hAnsi="Times New Roman" w:cs="Times New Roman"/>
                <w:lang w:eastAsia="ru-RU"/>
              </w:rPr>
              <w:t xml:space="preserve"> </w:t>
            </w:r>
          </w:p>
        </w:tc>
      </w:tr>
      <w:tr w:rsidR="008040B1" w:rsidRPr="008040B1" w14:paraId="2067A974" w14:textId="77777777" w:rsidTr="00CD74ED">
        <w:trPr>
          <w:trHeight w:val="317"/>
        </w:trPr>
        <w:tc>
          <w:tcPr>
            <w:tcW w:w="9634" w:type="dxa"/>
            <w:gridSpan w:val="2"/>
          </w:tcPr>
          <w:p w14:paraId="0A50CA10" w14:textId="4AF1DEA3" w:rsidR="008040B1" w:rsidRPr="008040B1" w:rsidRDefault="008040B1" w:rsidP="00ED620A">
            <w:pPr>
              <w:suppressAutoHyphens/>
              <w:spacing w:after="0" w:line="276" w:lineRule="auto"/>
              <w:jc w:val="both"/>
              <w:rPr>
                <w:rFonts w:ascii="Times New Roman" w:eastAsia="Times New Roman" w:hAnsi="Times New Roman" w:cs="Times New Roman"/>
                <w:b/>
                <w:bCs/>
                <w:lang w:eastAsia="ru-RU"/>
              </w:rPr>
            </w:pPr>
            <w:r w:rsidRPr="008040B1">
              <w:rPr>
                <w:rFonts w:ascii="Times New Roman" w:eastAsia="Times New Roman" w:hAnsi="Times New Roman" w:cs="Times New Roman"/>
                <w:b/>
                <w:bCs/>
                <w:lang w:eastAsia="ru-RU"/>
              </w:rPr>
              <w:lastRenderedPageBreak/>
              <w:t xml:space="preserve">Производственная практика </w:t>
            </w:r>
            <w:r w:rsidR="005D1763">
              <w:rPr>
                <w:rFonts w:ascii="Times New Roman" w:eastAsia="Times New Roman" w:hAnsi="Times New Roman" w:cs="Times New Roman"/>
                <w:b/>
                <w:bCs/>
                <w:lang w:eastAsia="ru-RU"/>
              </w:rPr>
              <w:t>– 162 ч</w:t>
            </w:r>
          </w:p>
          <w:p w14:paraId="58646ED9" w14:textId="77777777" w:rsidR="008040B1" w:rsidRPr="008040B1" w:rsidRDefault="008040B1" w:rsidP="00ED620A">
            <w:pPr>
              <w:suppressAutoHyphens/>
              <w:spacing w:after="0" w:line="276" w:lineRule="auto"/>
              <w:jc w:val="both"/>
              <w:rPr>
                <w:rFonts w:ascii="Times New Roman" w:eastAsia="Times New Roman" w:hAnsi="Times New Roman" w:cs="Times New Roman"/>
                <w:b/>
                <w:lang w:eastAsia="ru-RU"/>
              </w:rPr>
            </w:pPr>
            <w:r w:rsidRPr="008040B1">
              <w:rPr>
                <w:rFonts w:ascii="Times New Roman" w:eastAsia="Times New Roman" w:hAnsi="Times New Roman" w:cs="Times New Roman"/>
                <w:b/>
                <w:lang w:eastAsia="ru-RU"/>
              </w:rPr>
              <w:t>Виды работ:</w:t>
            </w:r>
          </w:p>
          <w:p w14:paraId="1FFD6D06" w14:textId="77777777" w:rsidR="008040B1" w:rsidRPr="008040B1" w:rsidRDefault="008040B1" w:rsidP="00ED620A">
            <w:pPr>
              <w:widowControl w:val="0"/>
              <w:spacing w:after="0" w:line="276" w:lineRule="auto"/>
              <w:rPr>
                <w:rFonts w:ascii="Times New Roman" w:hAnsi="Times New Roman" w:cs="Times New Roman"/>
                <w:lang w:bidi="ru-RU"/>
              </w:rPr>
            </w:pPr>
            <w:r w:rsidRPr="008040B1">
              <w:rPr>
                <w:rFonts w:ascii="Times New Roman" w:hAnsi="Times New Roman" w:cs="Times New Roman"/>
                <w:lang w:bidi="ru-RU"/>
              </w:rPr>
              <w:t>1.Ознакомление с промышленным комплексом, техникой безопасности и противопожарными мероприятиями на производстве.</w:t>
            </w:r>
          </w:p>
          <w:p w14:paraId="584C5220" w14:textId="77777777" w:rsidR="008040B1" w:rsidRPr="008040B1" w:rsidRDefault="008040B1" w:rsidP="00ED620A">
            <w:pPr>
              <w:widowControl w:val="0"/>
              <w:spacing w:after="0" w:line="276" w:lineRule="auto"/>
              <w:rPr>
                <w:rFonts w:ascii="Times New Roman" w:hAnsi="Times New Roman" w:cs="Times New Roman"/>
                <w:lang w:bidi="ru-RU"/>
              </w:rPr>
            </w:pPr>
            <w:r w:rsidRPr="008040B1">
              <w:rPr>
                <w:rFonts w:ascii="Times New Roman" w:hAnsi="Times New Roman" w:cs="Times New Roman"/>
                <w:lang w:bidi="ru-RU"/>
              </w:rPr>
              <w:t>2.Ознакомление с расположением основных производственных и вспомогательных зданий на комплексе.</w:t>
            </w:r>
          </w:p>
          <w:p w14:paraId="02F77264" w14:textId="77777777" w:rsidR="008040B1" w:rsidRPr="008040B1" w:rsidRDefault="008040B1" w:rsidP="00ED620A">
            <w:pPr>
              <w:widowControl w:val="0"/>
              <w:spacing w:after="0" w:line="276" w:lineRule="auto"/>
              <w:rPr>
                <w:rFonts w:ascii="Times New Roman" w:hAnsi="Times New Roman" w:cs="Times New Roman"/>
                <w:lang w:bidi="ru-RU"/>
              </w:rPr>
            </w:pPr>
            <w:r w:rsidRPr="008040B1">
              <w:rPr>
                <w:rFonts w:ascii="Times New Roman" w:hAnsi="Times New Roman" w:cs="Times New Roman"/>
                <w:lang w:bidi="ru-RU"/>
              </w:rPr>
              <w:t>3.Ознакомление с организацией и планированием труда на производственном участке, рабочем месте.</w:t>
            </w:r>
          </w:p>
          <w:p w14:paraId="69EC14DB" w14:textId="77777777" w:rsidR="008040B1" w:rsidRPr="008040B1" w:rsidRDefault="008040B1" w:rsidP="00ED620A">
            <w:pPr>
              <w:widowControl w:val="0"/>
              <w:spacing w:after="0" w:line="276" w:lineRule="auto"/>
              <w:rPr>
                <w:rFonts w:ascii="Times New Roman" w:hAnsi="Times New Roman" w:cs="Times New Roman"/>
                <w:lang w:bidi="ru-RU"/>
              </w:rPr>
            </w:pPr>
            <w:r w:rsidRPr="008040B1">
              <w:rPr>
                <w:rFonts w:ascii="Times New Roman" w:hAnsi="Times New Roman" w:cs="Times New Roman"/>
                <w:lang w:bidi="ru-RU"/>
              </w:rPr>
              <w:t>4.Изучение правил техники безопасности. Изучение основных противопожарных мероприятий на комплексе.</w:t>
            </w:r>
          </w:p>
          <w:p w14:paraId="20E90E0C" w14:textId="77777777" w:rsidR="008040B1" w:rsidRPr="008040B1" w:rsidRDefault="008040B1" w:rsidP="00ED620A">
            <w:pPr>
              <w:widowControl w:val="0"/>
              <w:tabs>
                <w:tab w:val="left" w:pos="475"/>
              </w:tabs>
              <w:spacing w:after="0" w:line="276" w:lineRule="auto"/>
              <w:rPr>
                <w:rFonts w:ascii="Times New Roman" w:hAnsi="Times New Roman" w:cs="Times New Roman"/>
                <w:lang w:bidi="ru-RU"/>
              </w:rPr>
            </w:pPr>
            <w:r w:rsidRPr="008040B1">
              <w:rPr>
                <w:rFonts w:ascii="Times New Roman" w:hAnsi="Times New Roman" w:cs="Times New Roman"/>
                <w:lang w:bidi="ru-RU"/>
              </w:rPr>
              <w:t>5.Выполнение работ по подготовке доильного оборудования к работе.</w:t>
            </w:r>
          </w:p>
          <w:p w14:paraId="27CCAFD6" w14:textId="77777777" w:rsidR="008040B1" w:rsidRPr="008040B1" w:rsidRDefault="008040B1" w:rsidP="00ED620A">
            <w:pPr>
              <w:widowControl w:val="0"/>
              <w:tabs>
                <w:tab w:val="left" w:pos="475"/>
              </w:tabs>
              <w:spacing w:after="0" w:line="276" w:lineRule="auto"/>
              <w:rPr>
                <w:rFonts w:ascii="Times New Roman" w:hAnsi="Times New Roman" w:cs="Times New Roman"/>
                <w:lang w:bidi="ru-RU"/>
              </w:rPr>
            </w:pPr>
            <w:r w:rsidRPr="008040B1">
              <w:rPr>
                <w:rFonts w:ascii="Times New Roman" w:hAnsi="Times New Roman" w:cs="Times New Roman"/>
                <w:lang w:bidi="ru-RU"/>
              </w:rPr>
              <w:t>6.Выполнение работ по подготовке животного к доению.</w:t>
            </w:r>
          </w:p>
          <w:p w14:paraId="72827789" w14:textId="77777777" w:rsidR="008040B1" w:rsidRPr="008040B1" w:rsidRDefault="008040B1" w:rsidP="00ED620A">
            <w:pPr>
              <w:widowControl w:val="0"/>
              <w:tabs>
                <w:tab w:val="left" w:pos="475"/>
              </w:tabs>
              <w:spacing w:after="0" w:line="276" w:lineRule="auto"/>
              <w:rPr>
                <w:rFonts w:ascii="Times New Roman" w:hAnsi="Times New Roman" w:cs="Times New Roman"/>
                <w:lang w:bidi="ru-RU"/>
              </w:rPr>
            </w:pPr>
            <w:r w:rsidRPr="008040B1">
              <w:rPr>
                <w:rFonts w:ascii="Times New Roman" w:hAnsi="Times New Roman" w:cs="Times New Roman"/>
                <w:lang w:bidi="ru-RU"/>
              </w:rPr>
              <w:t>7.Выполнение работ по доению коров.</w:t>
            </w:r>
          </w:p>
          <w:p w14:paraId="1230B7F6" w14:textId="77777777" w:rsidR="008040B1" w:rsidRPr="008040B1" w:rsidRDefault="008040B1" w:rsidP="00ED620A">
            <w:pPr>
              <w:widowControl w:val="0"/>
              <w:tabs>
                <w:tab w:val="left" w:pos="475"/>
              </w:tabs>
              <w:spacing w:after="0" w:line="276" w:lineRule="auto"/>
              <w:rPr>
                <w:rFonts w:ascii="Times New Roman" w:hAnsi="Times New Roman" w:cs="Times New Roman"/>
                <w:lang w:bidi="ru-RU"/>
              </w:rPr>
            </w:pPr>
            <w:r w:rsidRPr="008040B1">
              <w:rPr>
                <w:rFonts w:ascii="Times New Roman" w:hAnsi="Times New Roman" w:cs="Times New Roman"/>
                <w:lang w:bidi="ru-RU"/>
              </w:rPr>
              <w:t>8.Выполнение работ по первичной обработке молока.</w:t>
            </w:r>
          </w:p>
          <w:p w14:paraId="720E0F23" w14:textId="77777777" w:rsidR="008040B1" w:rsidRPr="008040B1" w:rsidRDefault="008040B1" w:rsidP="00ED620A">
            <w:pPr>
              <w:suppressAutoHyphens/>
              <w:spacing w:after="0" w:line="276" w:lineRule="auto"/>
              <w:jc w:val="both"/>
              <w:rPr>
                <w:rFonts w:ascii="Times New Roman" w:eastAsia="Times New Roman" w:hAnsi="Times New Roman" w:cs="Times New Roman"/>
                <w:lang w:eastAsia="ru-RU"/>
              </w:rPr>
            </w:pPr>
            <w:r w:rsidRPr="008040B1">
              <w:rPr>
                <w:rFonts w:ascii="Times New Roman" w:eastAsia="Courier New" w:hAnsi="Times New Roman" w:cs="Times New Roman"/>
                <w:lang w:bidi="ru-RU"/>
              </w:rPr>
              <w:t>9.Выполнение работ по техническому обслуживанию доильно-молочного оборудования.</w:t>
            </w:r>
          </w:p>
        </w:tc>
      </w:tr>
      <w:tr w:rsidR="008040B1" w:rsidRPr="008040B1" w14:paraId="7DDFBF7A" w14:textId="77777777" w:rsidTr="00CD74ED">
        <w:tc>
          <w:tcPr>
            <w:tcW w:w="9634" w:type="dxa"/>
            <w:gridSpan w:val="2"/>
          </w:tcPr>
          <w:p w14:paraId="43DC84CF" w14:textId="59BE0284" w:rsidR="008040B1" w:rsidRPr="008040B1" w:rsidRDefault="008040B1" w:rsidP="00ED620A">
            <w:pPr>
              <w:spacing w:after="0" w:line="276" w:lineRule="auto"/>
              <w:rPr>
                <w:rFonts w:ascii="Times New Roman" w:eastAsia="Times New Roman" w:hAnsi="Times New Roman" w:cs="Times New Roman"/>
                <w:b/>
                <w:bCs/>
                <w:iCs/>
                <w:lang w:eastAsia="ru-RU"/>
              </w:rPr>
            </w:pPr>
            <w:r w:rsidRPr="008040B1">
              <w:rPr>
                <w:rFonts w:ascii="Times New Roman" w:eastAsia="Times New Roman" w:hAnsi="Times New Roman" w:cs="Times New Roman"/>
                <w:b/>
                <w:bCs/>
                <w:iCs/>
                <w:lang w:eastAsia="ru-RU"/>
              </w:rPr>
              <w:t>Промежуточная аттестация</w:t>
            </w:r>
            <w:r w:rsidR="005D1763">
              <w:rPr>
                <w:rFonts w:ascii="Times New Roman" w:eastAsia="Times New Roman" w:hAnsi="Times New Roman" w:cs="Times New Roman"/>
                <w:b/>
                <w:bCs/>
                <w:iCs/>
                <w:lang w:eastAsia="ru-RU"/>
              </w:rPr>
              <w:t xml:space="preserve"> Экзамен -8 ч</w:t>
            </w:r>
          </w:p>
        </w:tc>
      </w:tr>
      <w:tr w:rsidR="005D1763" w:rsidRPr="008040B1" w14:paraId="77747C26" w14:textId="77777777" w:rsidTr="00C45F0C">
        <w:tc>
          <w:tcPr>
            <w:tcW w:w="9634" w:type="dxa"/>
            <w:gridSpan w:val="2"/>
            <w:tcBorders>
              <w:top w:val="single" w:sz="4" w:space="0" w:color="auto"/>
              <w:left w:val="single" w:sz="4" w:space="0" w:color="auto"/>
              <w:bottom w:val="single" w:sz="4" w:space="0" w:color="auto"/>
              <w:right w:val="single" w:sz="4" w:space="0" w:color="auto"/>
            </w:tcBorders>
          </w:tcPr>
          <w:p w14:paraId="6C5AEE4A" w14:textId="08574597" w:rsidR="005D1763" w:rsidRPr="008040B1" w:rsidRDefault="005D1763" w:rsidP="00ED620A">
            <w:pPr>
              <w:spacing w:after="0" w:line="276" w:lineRule="auto"/>
              <w:rPr>
                <w:rFonts w:ascii="Times New Roman" w:eastAsia="Times New Roman" w:hAnsi="Times New Roman" w:cs="Times New Roman"/>
                <w:b/>
                <w:bCs/>
                <w:iCs/>
                <w:lang w:eastAsia="ru-RU"/>
              </w:rPr>
            </w:pPr>
            <w:r w:rsidRPr="00F67159">
              <w:rPr>
                <w:rFonts w:ascii="Times New Roman" w:eastAsia="Times New Roman" w:hAnsi="Times New Roman" w:cs="Times New Roman"/>
                <w:b/>
                <w:bCs/>
                <w:lang w:eastAsia="ru-RU"/>
              </w:rPr>
              <w:t>Промежуточная аттестация: квалификационный экзамен по модулю</w:t>
            </w:r>
            <w:r>
              <w:rPr>
                <w:rFonts w:ascii="Times New Roman" w:eastAsia="Times New Roman" w:hAnsi="Times New Roman" w:cs="Times New Roman"/>
                <w:b/>
                <w:bCs/>
                <w:lang w:eastAsia="ru-RU"/>
              </w:rPr>
              <w:t xml:space="preserve"> – 24 ч</w:t>
            </w:r>
          </w:p>
        </w:tc>
      </w:tr>
      <w:tr w:rsidR="008040B1" w:rsidRPr="008040B1" w14:paraId="220BAC57" w14:textId="77777777" w:rsidTr="00CD74ED">
        <w:tc>
          <w:tcPr>
            <w:tcW w:w="9634" w:type="dxa"/>
            <w:gridSpan w:val="2"/>
          </w:tcPr>
          <w:p w14:paraId="0BC1BA10" w14:textId="05FF8B7B" w:rsidR="008040B1" w:rsidRPr="008040B1" w:rsidRDefault="008040B1" w:rsidP="00ED620A">
            <w:pPr>
              <w:spacing w:after="0" w:line="276" w:lineRule="auto"/>
              <w:rPr>
                <w:rFonts w:ascii="Times New Roman" w:eastAsia="Times New Roman" w:hAnsi="Times New Roman" w:cs="Times New Roman"/>
                <w:b/>
                <w:bCs/>
                <w:lang w:eastAsia="ru-RU"/>
              </w:rPr>
            </w:pPr>
            <w:r w:rsidRPr="008040B1">
              <w:rPr>
                <w:rFonts w:ascii="Times New Roman" w:eastAsia="Times New Roman" w:hAnsi="Times New Roman" w:cs="Times New Roman"/>
                <w:b/>
                <w:bCs/>
                <w:lang w:eastAsia="ru-RU"/>
              </w:rPr>
              <w:t xml:space="preserve">Всего </w:t>
            </w:r>
            <w:r w:rsidR="005D1763">
              <w:rPr>
                <w:rFonts w:ascii="Times New Roman" w:eastAsia="Times New Roman" w:hAnsi="Times New Roman" w:cs="Times New Roman"/>
                <w:b/>
                <w:bCs/>
                <w:lang w:eastAsia="ru-RU"/>
              </w:rPr>
              <w:t>450</w:t>
            </w:r>
            <w:r w:rsidRPr="008040B1">
              <w:rPr>
                <w:rFonts w:ascii="Times New Roman" w:eastAsia="Times New Roman" w:hAnsi="Times New Roman" w:cs="Times New Roman"/>
                <w:b/>
                <w:bCs/>
                <w:lang w:eastAsia="ru-RU"/>
              </w:rPr>
              <w:t xml:space="preserve"> </w:t>
            </w:r>
            <w:proofErr w:type="spellStart"/>
            <w:r w:rsidRPr="008040B1">
              <w:rPr>
                <w:rFonts w:ascii="Times New Roman" w:eastAsia="Times New Roman" w:hAnsi="Times New Roman" w:cs="Times New Roman"/>
                <w:b/>
                <w:bCs/>
                <w:lang w:eastAsia="ru-RU"/>
              </w:rPr>
              <w:t>ак.ч</w:t>
            </w:r>
            <w:proofErr w:type="spellEnd"/>
            <w:r w:rsidRPr="008040B1">
              <w:rPr>
                <w:rFonts w:ascii="Times New Roman" w:eastAsia="Times New Roman" w:hAnsi="Times New Roman" w:cs="Times New Roman"/>
                <w:b/>
                <w:bCs/>
                <w:lang w:eastAsia="ru-RU"/>
              </w:rPr>
              <w:t>.</w:t>
            </w:r>
          </w:p>
        </w:tc>
      </w:tr>
    </w:tbl>
    <w:p w14:paraId="34DF45BF" w14:textId="2CFDDF6F" w:rsidR="008040B1" w:rsidRDefault="008040B1" w:rsidP="008040B1">
      <w:pPr>
        <w:spacing w:after="120" w:line="276" w:lineRule="auto"/>
        <w:ind w:firstLine="709"/>
        <w:jc w:val="both"/>
        <w:outlineLvl w:val="1"/>
        <w:rPr>
          <w:rFonts w:ascii="Times New Roman" w:eastAsia="Segoe UI" w:hAnsi="Times New Roman" w:cs="Times New Roman"/>
          <w:b/>
          <w:bCs/>
          <w:sz w:val="24"/>
          <w:szCs w:val="24"/>
          <w:lang w:eastAsia="ru-RU"/>
        </w:rPr>
      </w:pPr>
    </w:p>
    <w:p w14:paraId="22716EC2" w14:textId="74B2BC40" w:rsidR="00ED620A" w:rsidRDefault="00ED620A" w:rsidP="008040B1">
      <w:pPr>
        <w:spacing w:after="120" w:line="276" w:lineRule="auto"/>
        <w:ind w:firstLine="709"/>
        <w:jc w:val="both"/>
        <w:outlineLvl w:val="1"/>
        <w:rPr>
          <w:rFonts w:ascii="Times New Roman" w:eastAsia="Segoe UI" w:hAnsi="Times New Roman" w:cs="Times New Roman"/>
          <w:b/>
          <w:bCs/>
          <w:sz w:val="24"/>
          <w:szCs w:val="24"/>
          <w:lang w:eastAsia="ru-RU"/>
        </w:rPr>
      </w:pPr>
    </w:p>
    <w:p w14:paraId="07ECD0CD" w14:textId="2312EB2B" w:rsidR="00ED620A" w:rsidRDefault="00ED620A" w:rsidP="008040B1">
      <w:pPr>
        <w:spacing w:after="120" w:line="276" w:lineRule="auto"/>
        <w:ind w:firstLine="709"/>
        <w:jc w:val="both"/>
        <w:outlineLvl w:val="1"/>
        <w:rPr>
          <w:rFonts w:ascii="Times New Roman" w:eastAsia="Segoe UI" w:hAnsi="Times New Roman" w:cs="Times New Roman"/>
          <w:b/>
          <w:bCs/>
          <w:sz w:val="24"/>
          <w:szCs w:val="24"/>
          <w:lang w:eastAsia="ru-RU"/>
        </w:rPr>
      </w:pPr>
    </w:p>
    <w:p w14:paraId="27D487EC" w14:textId="1F6F1E29" w:rsidR="00ED620A" w:rsidRDefault="00ED620A" w:rsidP="008040B1">
      <w:pPr>
        <w:spacing w:after="120" w:line="276" w:lineRule="auto"/>
        <w:ind w:firstLine="709"/>
        <w:jc w:val="both"/>
        <w:outlineLvl w:val="1"/>
        <w:rPr>
          <w:rFonts w:ascii="Times New Roman" w:eastAsia="Segoe UI" w:hAnsi="Times New Roman" w:cs="Times New Roman"/>
          <w:b/>
          <w:bCs/>
          <w:sz w:val="24"/>
          <w:szCs w:val="24"/>
          <w:lang w:eastAsia="ru-RU"/>
        </w:rPr>
      </w:pPr>
    </w:p>
    <w:p w14:paraId="04E4D1EE" w14:textId="5956526E" w:rsidR="00ED620A" w:rsidRDefault="00ED620A" w:rsidP="008040B1">
      <w:pPr>
        <w:spacing w:after="120" w:line="276" w:lineRule="auto"/>
        <w:ind w:firstLine="709"/>
        <w:jc w:val="both"/>
        <w:outlineLvl w:val="1"/>
        <w:rPr>
          <w:rFonts w:ascii="Times New Roman" w:eastAsia="Segoe UI" w:hAnsi="Times New Roman" w:cs="Times New Roman"/>
          <w:b/>
          <w:bCs/>
          <w:sz w:val="24"/>
          <w:szCs w:val="24"/>
          <w:lang w:eastAsia="ru-RU"/>
        </w:rPr>
      </w:pPr>
    </w:p>
    <w:p w14:paraId="5FA51DED" w14:textId="5C79F060" w:rsidR="00ED620A" w:rsidRDefault="00ED620A" w:rsidP="008040B1">
      <w:pPr>
        <w:spacing w:after="120" w:line="276" w:lineRule="auto"/>
        <w:ind w:firstLine="709"/>
        <w:jc w:val="both"/>
        <w:outlineLvl w:val="1"/>
        <w:rPr>
          <w:rFonts w:ascii="Times New Roman" w:eastAsia="Segoe UI" w:hAnsi="Times New Roman" w:cs="Times New Roman"/>
          <w:b/>
          <w:bCs/>
          <w:sz w:val="24"/>
          <w:szCs w:val="24"/>
          <w:lang w:eastAsia="ru-RU"/>
        </w:rPr>
      </w:pPr>
    </w:p>
    <w:p w14:paraId="4D078690" w14:textId="34C22D89" w:rsidR="00ED620A" w:rsidRDefault="00ED620A" w:rsidP="008040B1">
      <w:pPr>
        <w:spacing w:after="120" w:line="276" w:lineRule="auto"/>
        <w:ind w:firstLine="709"/>
        <w:jc w:val="both"/>
        <w:outlineLvl w:val="1"/>
        <w:rPr>
          <w:rFonts w:ascii="Times New Roman" w:eastAsia="Segoe UI" w:hAnsi="Times New Roman" w:cs="Times New Roman"/>
          <w:b/>
          <w:bCs/>
          <w:sz w:val="24"/>
          <w:szCs w:val="24"/>
          <w:lang w:eastAsia="ru-RU"/>
        </w:rPr>
      </w:pPr>
    </w:p>
    <w:p w14:paraId="1859B7D7" w14:textId="44EE6921" w:rsidR="00ED620A" w:rsidRDefault="00ED620A" w:rsidP="008040B1">
      <w:pPr>
        <w:spacing w:after="120" w:line="276" w:lineRule="auto"/>
        <w:ind w:firstLine="709"/>
        <w:jc w:val="both"/>
        <w:outlineLvl w:val="1"/>
        <w:rPr>
          <w:rFonts w:ascii="Times New Roman" w:eastAsia="Segoe UI" w:hAnsi="Times New Roman" w:cs="Times New Roman"/>
          <w:b/>
          <w:bCs/>
          <w:sz w:val="24"/>
          <w:szCs w:val="24"/>
          <w:lang w:eastAsia="ru-RU"/>
        </w:rPr>
      </w:pPr>
    </w:p>
    <w:p w14:paraId="0943EF68" w14:textId="0E442926" w:rsidR="00ED620A" w:rsidRDefault="00ED620A" w:rsidP="008040B1">
      <w:pPr>
        <w:spacing w:after="120" w:line="276" w:lineRule="auto"/>
        <w:ind w:firstLine="709"/>
        <w:jc w:val="both"/>
        <w:outlineLvl w:val="1"/>
        <w:rPr>
          <w:rFonts w:ascii="Times New Roman" w:eastAsia="Segoe UI" w:hAnsi="Times New Roman" w:cs="Times New Roman"/>
          <w:b/>
          <w:bCs/>
          <w:sz w:val="24"/>
          <w:szCs w:val="24"/>
          <w:lang w:eastAsia="ru-RU"/>
        </w:rPr>
      </w:pPr>
    </w:p>
    <w:p w14:paraId="67EB4B67" w14:textId="48B89BE3" w:rsidR="00ED620A" w:rsidRDefault="00ED620A" w:rsidP="008040B1">
      <w:pPr>
        <w:spacing w:after="120" w:line="276" w:lineRule="auto"/>
        <w:ind w:firstLine="709"/>
        <w:jc w:val="both"/>
        <w:outlineLvl w:val="1"/>
        <w:rPr>
          <w:rFonts w:ascii="Times New Roman" w:eastAsia="Segoe UI" w:hAnsi="Times New Roman" w:cs="Times New Roman"/>
          <w:b/>
          <w:bCs/>
          <w:sz w:val="24"/>
          <w:szCs w:val="24"/>
          <w:lang w:eastAsia="ru-RU"/>
        </w:rPr>
      </w:pPr>
    </w:p>
    <w:p w14:paraId="6D413BC3" w14:textId="7A9EA20B" w:rsidR="00ED620A" w:rsidRDefault="00ED620A" w:rsidP="008040B1">
      <w:pPr>
        <w:spacing w:after="120" w:line="276" w:lineRule="auto"/>
        <w:ind w:firstLine="709"/>
        <w:jc w:val="both"/>
        <w:outlineLvl w:val="1"/>
        <w:rPr>
          <w:rFonts w:ascii="Times New Roman" w:eastAsia="Segoe UI" w:hAnsi="Times New Roman" w:cs="Times New Roman"/>
          <w:b/>
          <w:bCs/>
          <w:sz w:val="24"/>
          <w:szCs w:val="24"/>
          <w:lang w:eastAsia="ru-RU"/>
        </w:rPr>
      </w:pPr>
    </w:p>
    <w:p w14:paraId="32BB8A17" w14:textId="5FAD6534" w:rsidR="00ED620A" w:rsidRDefault="00ED620A" w:rsidP="008040B1">
      <w:pPr>
        <w:spacing w:after="120" w:line="276" w:lineRule="auto"/>
        <w:ind w:firstLine="709"/>
        <w:jc w:val="both"/>
        <w:outlineLvl w:val="1"/>
        <w:rPr>
          <w:rFonts w:ascii="Times New Roman" w:eastAsia="Segoe UI" w:hAnsi="Times New Roman" w:cs="Times New Roman"/>
          <w:b/>
          <w:bCs/>
          <w:sz w:val="24"/>
          <w:szCs w:val="24"/>
          <w:lang w:eastAsia="ru-RU"/>
        </w:rPr>
      </w:pPr>
    </w:p>
    <w:p w14:paraId="1A10555C" w14:textId="7FA75940" w:rsidR="00ED620A" w:rsidRDefault="00ED620A" w:rsidP="008040B1">
      <w:pPr>
        <w:spacing w:after="120" w:line="276" w:lineRule="auto"/>
        <w:ind w:firstLine="709"/>
        <w:jc w:val="both"/>
        <w:outlineLvl w:val="1"/>
        <w:rPr>
          <w:rFonts w:ascii="Times New Roman" w:eastAsia="Segoe UI" w:hAnsi="Times New Roman" w:cs="Times New Roman"/>
          <w:b/>
          <w:bCs/>
          <w:sz w:val="24"/>
          <w:szCs w:val="24"/>
          <w:lang w:eastAsia="ru-RU"/>
        </w:rPr>
      </w:pPr>
    </w:p>
    <w:p w14:paraId="5217DA3E" w14:textId="781C6F3C" w:rsidR="00ED620A" w:rsidRDefault="00ED620A" w:rsidP="008040B1">
      <w:pPr>
        <w:spacing w:after="120" w:line="276" w:lineRule="auto"/>
        <w:ind w:firstLine="709"/>
        <w:jc w:val="both"/>
        <w:outlineLvl w:val="1"/>
        <w:rPr>
          <w:rFonts w:ascii="Times New Roman" w:eastAsia="Segoe UI" w:hAnsi="Times New Roman" w:cs="Times New Roman"/>
          <w:b/>
          <w:bCs/>
          <w:sz w:val="24"/>
          <w:szCs w:val="24"/>
          <w:lang w:eastAsia="ru-RU"/>
        </w:rPr>
      </w:pPr>
    </w:p>
    <w:p w14:paraId="75E45485" w14:textId="538B58BE" w:rsidR="00ED620A" w:rsidRDefault="00ED620A" w:rsidP="008040B1">
      <w:pPr>
        <w:spacing w:after="120" w:line="276" w:lineRule="auto"/>
        <w:ind w:firstLine="709"/>
        <w:jc w:val="both"/>
        <w:outlineLvl w:val="1"/>
        <w:rPr>
          <w:rFonts w:ascii="Times New Roman" w:eastAsia="Segoe UI" w:hAnsi="Times New Roman" w:cs="Times New Roman"/>
          <w:b/>
          <w:bCs/>
          <w:sz w:val="24"/>
          <w:szCs w:val="24"/>
          <w:lang w:eastAsia="ru-RU"/>
        </w:rPr>
      </w:pPr>
    </w:p>
    <w:p w14:paraId="23D8568E" w14:textId="3D7D3DC8" w:rsidR="00ED620A" w:rsidRDefault="00ED620A" w:rsidP="008040B1">
      <w:pPr>
        <w:spacing w:after="120" w:line="276" w:lineRule="auto"/>
        <w:ind w:firstLine="709"/>
        <w:jc w:val="both"/>
        <w:outlineLvl w:val="1"/>
        <w:rPr>
          <w:rFonts w:ascii="Times New Roman" w:eastAsia="Segoe UI" w:hAnsi="Times New Roman" w:cs="Times New Roman"/>
          <w:b/>
          <w:bCs/>
          <w:sz w:val="24"/>
          <w:szCs w:val="24"/>
          <w:lang w:eastAsia="ru-RU"/>
        </w:rPr>
      </w:pPr>
    </w:p>
    <w:p w14:paraId="08B80457" w14:textId="168B398D" w:rsidR="00ED620A" w:rsidRDefault="00ED620A" w:rsidP="008040B1">
      <w:pPr>
        <w:spacing w:after="120" w:line="276" w:lineRule="auto"/>
        <w:ind w:firstLine="709"/>
        <w:jc w:val="both"/>
        <w:outlineLvl w:val="1"/>
        <w:rPr>
          <w:rFonts w:ascii="Times New Roman" w:eastAsia="Segoe UI" w:hAnsi="Times New Roman" w:cs="Times New Roman"/>
          <w:b/>
          <w:bCs/>
          <w:sz w:val="24"/>
          <w:szCs w:val="24"/>
          <w:lang w:eastAsia="ru-RU"/>
        </w:rPr>
      </w:pPr>
    </w:p>
    <w:p w14:paraId="762B95AF" w14:textId="77777777" w:rsidR="00ED620A" w:rsidRPr="008040B1" w:rsidRDefault="00ED620A" w:rsidP="008040B1">
      <w:pPr>
        <w:spacing w:after="120" w:line="276" w:lineRule="auto"/>
        <w:ind w:firstLine="709"/>
        <w:jc w:val="both"/>
        <w:outlineLvl w:val="1"/>
        <w:rPr>
          <w:rFonts w:ascii="Times New Roman" w:eastAsia="Segoe UI" w:hAnsi="Times New Roman" w:cs="Times New Roman"/>
          <w:b/>
          <w:bCs/>
          <w:sz w:val="24"/>
          <w:szCs w:val="24"/>
          <w:lang w:eastAsia="ru-RU"/>
        </w:rPr>
      </w:pPr>
    </w:p>
    <w:p w14:paraId="74837671" w14:textId="4E17117D" w:rsidR="008040B1" w:rsidRDefault="008040B1" w:rsidP="008040B1">
      <w:pPr>
        <w:keepNext/>
        <w:spacing w:after="0" w:line="276" w:lineRule="auto"/>
        <w:contextualSpacing/>
        <w:jc w:val="center"/>
        <w:outlineLvl w:val="0"/>
        <w:rPr>
          <w:rFonts w:ascii="Times New Roman" w:eastAsia="Segoe UI" w:hAnsi="Times New Roman" w:cs="Times New Roman"/>
          <w:b/>
          <w:bCs/>
          <w:caps/>
          <w:kern w:val="32"/>
          <w:sz w:val="24"/>
          <w:szCs w:val="24"/>
          <w:lang w:val="x-none" w:eastAsia="x-none"/>
        </w:rPr>
      </w:pPr>
      <w:r w:rsidRPr="008040B1">
        <w:rPr>
          <w:rFonts w:ascii="Times New Roman" w:eastAsia="Segoe UI" w:hAnsi="Times New Roman" w:cs="Times New Roman"/>
          <w:b/>
          <w:bCs/>
          <w:caps/>
          <w:kern w:val="32"/>
          <w:sz w:val="24"/>
          <w:szCs w:val="24"/>
          <w:lang w:val="x-none" w:eastAsia="x-none"/>
        </w:rPr>
        <w:t>3. Условия реализации профессионального модуля</w:t>
      </w:r>
    </w:p>
    <w:p w14:paraId="6606BC1A" w14:textId="77777777" w:rsidR="00ED620A" w:rsidRPr="008040B1" w:rsidRDefault="00ED620A" w:rsidP="008040B1">
      <w:pPr>
        <w:keepNext/>
        <w:spacing w:after="0" w:line="276" w:lineRule="auto"/>
        <w:contextualSpacing/>
        <w:jc w:val="center"/>
        <w:outlineLvl w:val="0"/>
        <w:rPr>
          <w:rFonts w:ascii="Times New Roman" w:eastAsia="Segoe UI" w:hAnsi="Times New Roman" w:cs="Times New Roman"/>
          <w:b/>
          <w:bCs/>
          <w:caps/>
          <w:kern w:val="32"/>
          <w:sz w:val="24"/>
          <w:szCs w:val="24"/>
          <w:lang w:val="x-none" w:eastAsia="x-none"/>
        </w:rPr>
      </w:pPr>
    </w:p>
    <w:p w14:paraId="7263C6E2" w14:textId="77777777" w:rsidR="008040B1" w:rsidRPr="008040B1" w:rsidRDefault="008040B1" w:rsidP="00ED620A">
      <w:pPr>
        <w:spacing w:after="0" w:line="360" w:lineRule="auto"/>
        <w:ind w:firstLine="709"/>
        <w:contextualSpacing/>
        <w:outlineLvl w:val="1"/>
        <w:rPr>
          <w:rFonts w:ascii="Times New Roman" w:eastAsia="Segoe UI" w:hAnsi="Times New Roman" w:cs="Times New Roman"/>
          <w:b/>
          <w:bCs/>
          <w:sz w:val="24"/>
          <w:szCs w:val="24"/>
          <w:lang w:eastAsia="ru-RU"/>
        </w:rPr>
      </w:pPr>
      <w:r w:rsidRPr="008040B1">
        <w:rPr>
          <w:rFonts w:ascii="Times New Roman" w:eastAsia="Segoe UI" w:hAnsi="Times New Roman" w:cs="Times New Roman"/>
          <w:b/>
          <w:bCs/>
          <w:sz w:val="24"/>
          <w:szCs w:val="24"/>
          <w:lang w:eastAsia="ru-RU"/>
        </w:rPr>
        <w:t>3.1. Материально-техническое обеспечение</w:t>
      </w:r>
    </w:p>
    <w:p w14:paraId="78D1B36D" w14:textId="18AF684A" w:rsidR="008040B1" w:rsidRPr="008040B1" w:rsidRDefault="008040B1" w:rsidP="00ED620A">
      <w:pPr>
        <w:suppressAutoHyphens/>
        <w:spacing w:after="0" w:line="360" w:lineRule="auto"/>
        <w:ind w:firstLine="709"/>
        <w:contextualSpacing/>
        <w:jc w:val="both"/>
        <w:rPr>
          <w:rFonts w:ascii="Times New Roman" w:hAnsi="Times New Roman" w:cs="Times New Roman"/>
          <w:bCs/>
          <w:sz w:val="24"/>
          <w:szCs w:val="24"/>
        </w:rPr>
      </w:pPr>
      <w:r w:rsidRPr="008040B1">
        <w:rPr>
          <w:rFonts w:ascii="Times New Roman" w:hAnsi="Times New Roman" w:cs="Times New Roman"/>
          <w:bCs/>
          <w:sz w:val="24"/>
          <w:szCs w:val="24"/>
        </w:rPr>
        <w:t xml:space="preserve">Кабинеты </w:t>
      </w:r>
      <w:r w:rsidRPr="008040B1">
        <w:rPr>
          <w:rFonts w:ascii="Times New Roman" w:hAnsi="Times New Roman"/>
          <w:bCs/>
          <w:sz w:val="24"/>
          <w:szCs w:val="24"/>
        </w:rPr>
        <w:t>общепрофессиональных дисциплин и профессиональных модулей</w:t>
      </w:r>
      <w:r w:rsidRPr="008040B1">
        <w:rPr>
          <w:rFonts w:ascii="Times New Roman" w:hAnsi="Times New Roman" w:cs="Times New Roman"/>
          <w:bCs/>
          <w:sz w:val="24"/>
          <w:szCs w:val="24"/>
        </w:rPr>
        <w:t xml:space="preserve">. </w:t>
      </w:r>
    </w:p>
    <w:p w14:paraId="1FDD4905" w14:textId="722AD856" w:rsidR="008040B1" w:rsidRPr="008040B1" w:rsidRDefault="008040B1" w:rsidP="00ED620A">
      <w:pPr>
        <w:suppressAutoHyphens/>
        <w:spacing w:after="0" w:line="360" w:lineRule="auto"/>
        <w:ind w:firstLine="709"/>
        <w:contextualSpacing/>
        <w:jc w:val="both"/>
        <w:rPr>
          <w:rFonts w:ascii="Times New Roman" w:hAnsi="Times New Roman" w:cs="Times New Roman"/>
          <w:bCs/>
          <w:i/>
          <w:sz w:val="24"/>
          <w:szCs w:val="24"/>
        </w:rPr>
      </w:pPr>
      <w:r w:rsidRPr="008040B1">
        <w:rPr>
          <w:rFonts w:ascii="Times New Roman" w:hAnsi="Times New Roman" w:cs="Times New Roman"/>
          <w:bCs/>
          <w:sz w:val="24"/>
          <w:szCs w:val="24"/>
        </w:rPr>
        <w:t xml:space="preserve">Лаборатория </w:t>
      </w:r>
      <w:r w:rsidRPr="008040B1">
        <w:rPr>
          <w:rFonts w:ascii="Times New Roman" w:hAnsi="Times New Roman"/>
          <w:bCs/>
          <w:sz w:val="24"/>
          <w:szCs w:val="24"/>
        </w:rPr>
        <w:t>«</w:t>
      </w:r>
      <w:r w:rsidRPr="008040B1">
        <w:rPr>
          <w:rFonts w:ascii="Times New Roman" w:hAnsi="Times New Roman"/>
          <w:bCs/>
          <w:sz w:val="24"/>
          <w:szCs w:val="24"/>
          <w:lang w:bidi="ru-RU"/>
        </w:rPr>
        <w:t>Технологии машинного доения</w:t>
      </w:r>
      <w:r w:rsidR="00ED620A">
        <w:rPr>
          <w:rFonts w:ascii="Times New Roman" w:hAnsi="Times New Roman"/>
          <w:bCs/>
          <w:sz w:val="24"/>
          <w:szCs w:val="24"/>
          <w:lang w:bidi="ru-RU"/>
        </w:rPr>
        <w:t>».</w:t>
      </w:r>
    </w:p>
    <w:p w14:paraId="0747185E" w14:textId="2B6B2D87" w:rsidR="008040B1" w:rsidRDefault="008040B1" w:rsidP="00ED620A">
      <w:pPr>
        <w:suppressAutoHyphens/>
        <w:spacing w:after="0" w:line="360" w:lineRule="auto"/>
        <w:ind w:firstLine="709"/>
        <w:contextualSpacing/>
        <w:jc w:val="both"/>
        <w:rPr>
          <w:rFonts w:ascii="Times New Roman" w:hAnsi="Times New Roman" w:cs="Times New Roman"/>
          <w:bCs/>
          <w:i/>
          <w:iCs/>
          <w:sz w:val="24"/>
          <w:szCs w:val="24"/>
        </w:rPr>
      </w:pPr>
      <w:r w:rsidRPr="008040B1">
        <w:rPr>
          <w:rFonts w:ascii="Times New Roman" w:hAnsi="Times New Roman" w:cs="Times New Roman"/>
          <w:bCs/>
          <w:sz w:val="24"/>
          <w:szCs w:val="24"/>
        </w:rPr>
        <w:t>Оснащенные базы практики (</w:t>
      </w:r>
      <w:r w:rsidRPr="008040B1">
        <w:rPr>
          <w:rFonts w:ascii="Times New Roman" w:hAnsi="Times New Roman" w:cs="Times New Roman"/>
          <w:sz w:val="24"/>
          <w:szCs w:val="24"/>
        </w:rPr>
        <w:t>мастерские/зоны по видам работ)</w:t>
      </w:r>
      <w:r w:rsidRPr="008040B1">
        <w:rPr>
          <w:rFonts w:ascii="Times New Roman" w:hAnsi="Times New Roman" w:cs="Times New Roman"/>
          <w:bCs/>
          <w:i/>
          <w:iCs/>
          <w:sz w:val="24"/>
          <w:szCs w:val="24"/>
        </w:rPr>
        <w:t>.</w:t>
      </w:r>
    </w:p>
    <w:p w14:paraId="49BE6617" w14:textId="77777777" w:rsidR="00ED620A" w:rsidRPr="008040B1" w:rsidRDefault="00ED620A" w:rsidP="00ED620A">
      <w:pPr>
        <w:suppressAutoHyphens/>
        <w:spacing w:after="0" w:line="360" w:lineRule="auto"/>
        <w:ind w:firstLine="709"/>
        <w:contextualSpacing/>
        <w:jc w:val="both"/>
        <w:rPr>
          <w:rFonts w:ascii="Times New Roman" w:hAnsi="Times New Roman" w:cs="Times New Roman"/>
          <w:bCs/>
          <w:i/>
          <w:iCs/>
          <w:sz w:val="24"/>
          <w:szCs w:val="24"/>
        </w:rPr>
      </w:pPr>
    </w:p>
    <w:p w14:paraId="068AE7F8" w14:textId="77777777" w:rsidR="008040B1" w:rsidRPr="008040B1" w:rsidRDefault="008040B1" w:rsidP="00ED620A">
      <w:pPr>
        <w:spacing w:after="0" w:line="360" w:lineRule="auto"/>
        <w:ind w:firstLine="709"/>
        <w:contextualSpacing/>
        <w:outlineLvl w:val="1"/>
        <w:rPr>
          <w:rFonts w:ascii="Times New Roman" w:eastAsia="Times New Roman" w:hAnsi="Times New Roman" w:cs="Times New Roman"/>
          <w:b/>
          <w:bCs/>
          <w:sz w:val="24"/>
          <w:szCs w:val="24"/>
          <w:lang w:eastAsia="ru-RU"/>
        </w:rPr>
      </w:pPr>
      <w:r w:rsidRPr="008040B1">
        <w:rPr>
          <w:rFonts w:ascii="Times New Roman" w:eastAsia="Segoe UI" w:hAnsi="Times New Roman" w:cs="Times New Roman"/>
          <w:b/>
          <w:bCs/>
          <w:sz w:val="24"/>
          <w:szCs w:val="24"/>
          <w:lang w:eastAsia="ru-RU"/>
        </w:rPr>
        <w:t>3.2. Учебно-методическое обеспечение</w:t>
      </w:r>
    </w:p>
    <w:p w14:paraId="19F1C3DA" w14:textId="285F563A" w:rsidR="008040B1" w:rsidRDefault="008040B1" w:rsidP="00ED620A">
      <w:pPr>
        <w:spacing w:after="0" w:line="360" w:lineRule="auto"/>
        <w:ind w:firstLine="709"/>
        <w:contextualSpacing/>
        <w:jc w:val="both"/>
        <w:rPr>
          <w:rFonts w:ascii="Times New Roman" w:hAnsi="Times New Roman"/>
          <w:bCs/>
          <w:sz w:val="24"/>
          <w:szCs w:val="24"/>
        </w:rPr>
      </w:pPr>
      <w:r w:rsidRPr="008040B1">
        <w:rPr>
          <w:rFonts w:ascii="Times New Roman" w:hAnsi="Times New Roman"/>
          <w:bCs/>
          <w:sz w:val="24"/>
          <w:szCs w:val="24"/>
        </w:rPr>
        <w:t>Для реализации программы библиотечный фонд образовательной организации должен иметь п</w:t>
      </w:r>
      <w:r w:rsidRPr="008040B1">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040B1">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C7BA8B0" w14:textId="77777777" w:rsidR="00ED620A" w:rsidRPr="008040B1" w:rsidRDefault="00ED620A" w:rsidP="00ED620A">
      <w:pPr>
        <w:spacing w:after="0" w:line="360" w:lineRule="auto"/>
        <w:ind w:firstLine="709"/>
        <w:contextualSpacing/>
        <w:jc w:val="both"/>
        <w:rPr>
          <w:rFonts w:ascii="Times New Roman" w:hAnsi="Times New Roman"/>
          <w:bCs/>
          <w:sz w:val="24"/>
          <w:szCs w:val="24"/>
        </w:rPr>
      </w:pPr>
    </w:p>
    <w:p w14:paraId="1158C266" w14:textId="77777777" w:rsidR="008040B1" w:rsidRPr="008040B1" w:rsidRDefault="008040B1" w:rsidP="00ED620A">
      <w:pPr>
        <w:spacing w:after="0" w:line="360" w:lineRule="auto"/>
        <w:ind w:firstLine="709"/>
        <w:contextualSpacing/>
        <w:rPr>
          <w:rFonts w:ascii="Times New Roman" w:hAnsi="Times New Roman" w:cs="Times New Roman"/>
          <w:b/>
          <w:sz w:val="24"/>
          <w:szCs w:val="24"/>
        </w:rPr>
      </w:pPr>
      <w:r w:rsidRPr="008040B1">
        <w:rPr>
          <w:rFonts w:ascii="Times New Roman" w:hAnsi="Times New Roman" w:cs="Times New Roman"/>
          <w:b/>
          <w:sz w:val="24"/>
          <w:szCs w:val="24"/>
        </w:rPr>
        <w:t>3.2.1. Основные печатные и/или электронные издания</w:t>
      </w:r>
    </w:p>
    <w:p w14:paraId="152679D5" w14:textId="77777777" w:rsidR="008040B1" w:rsidRPr="008040B1" w:rsidRDefault="008040B1" w:rsidP="00ED620A">
      <w:pPr>
        <w:spacing w:after="0" w:line="360" w:lineRule="auto"/>
        <w:ind w:firstLine="709"/>
        <w:contextualSpacing/>
        <w:jc w:val="both"/>
        <w:rPr>
          <w:rFonts w:ascii="Times New Roman" w:hAnsi="Times New Roman" w:cs="Times New Roman"/>
          <w:bCs/>
          <w:iCs/>
          <w:sz w:val="24"/>
          <w:szCs w:val="24"/>
        </w:rPr>
      </w:pPr>
      <w:r w:rsidRPr="008040B1">
        <w:rPr>
          <w:rFonts w:ascii="Times New Roman" w:hAnsi="Times New Roman" w:cs="Times New Roman"/>
          <w:bCs/>
          <w:iCs/>
          <w:sz w:val="24"/>
          <w:szCs w:val="24"/>
        </w:rPr>
        <w:t>1.</w:t>
      </w:r>
      <w:r w:rsidRPr="008040B1">
        <w:rPr>
          <w:rFonts w:ascii="Times New Roman" w:hAnsi="Times New Roman" w:cs="Times New Roman"/>
          <w:b/>
          <w:iCs/>
          <w:sz w:val="24"/>
          <w:szCs w:val="24"/>
        </w:rPr>
        <w:t xml:space="preserve"> </w:t>
      </w:r>
      <w:r w:rsidRPr="008040B1">
        <w:rPr>
          <w:rFonts w:ascii="Times New Roman" w:hAnsi="Times New Roman" w:cs="Times New Roman"/>
          <w:bCs/>
          <w:iCs/>
          <w:sz w:val="24"/>
          <w:szCs w:val="24"/>
        </w:rPr>
        <w:t xml:space="preserve">Машины и оборудование животноводческих предприятий / В. И. Трухачев, И. В. </w:t>
      </w:r>
      <w:proofErr w:type="spellStart"/>
      <w:r w:rsidRPr="008040B1">
        <w:rPr>
          <w:rFonts w:ascii="Times New Roman" w:hAnsi="Times New Roman" w:cs="Times New Roman"/>
          <w:bCs/>
          <w:iCs/>
          <w:sz w:val="24"/>
          <w:szCs w:val="24"/>
        </w:rPr>
        <w:t>Атанов</w:t>
      </w:r>
      <w:proofErr w:type="spellEnd"/>
      <w:r w:rsidRPr="008040B1">
        <w:rPr>
          <w:rFonts w:ascii="Times New Roman" w:hAnsi="Times New Roman" w:cs="Times New Roman"/>
          <w:bCs/>
          <w:iCs/>
          <w:sz w:val="24"/>
          <w:szCs w:val="24"/>
        </w:rPr>
        <w:t>, И. В. Капустин, Д. И. Грицай. — 2-е изд., стер. — Санкт-</w:t>
      </w:r>
      <w:proofErr w:type="gramStart"/>
      <w:r w:rsidRPr="008040B1">
        <w:rPr>
          <w:rFonts w:ascii="Times New Roman" w:hAnsi="Times New Roman" w:cs="Times New Roman"/>
          <w:bCs/>
          <w:iCs/>
          <w:sz w:val="24"/>
          <w:szCs w:val="24"/>
        </w:rPr>
        <w:t>Петербург :</w:t>
      </w:r>
      <w:proofErr w:type="gramEnd"/>
      <w:r w:rsidRPr="008040B1">
        <w:rPr>
          <w:rFonts w:ascii="Times New Roman" w:hAnsi="Times New Roman" w:cs="Times New Roman"/>
          <w:bCs/>
          <w:iCs/>
          <w:sz w:val="24"/>
          <w:szCs w:val="24"/>
        </w:rPr>
        <w:t xml:space="preserve"> Лань, 2023. — 320 с. — ISBN 978-5-507-46961-1. — </w:t>
      </w:r>
      <w:proofErr w:type="gramStart"/>
      <w:r w:rsidRPr="008040B1">
        <w:rPr>
          <w:rFonts w:ascii="Times New Roman" w:hAnsi="Times New Roman" w:cs="Times New Roman"/>
          <w:bCs/>
          <w:iCs/>
          <w:sz w:val="24"/>
          <w:szCs w:val="24"/>
        </w:rPr>
        <w:t>Текст :</w:t>
      </w:r>
      <w:proofErr w:type="gramEnd"/>
      <w:r w:rsidRPr="008040B1">
        <w:rPr>
          <w:rFonts w:ascii="Times New Roman" w:hAnsi="Times New Roman" w:cs="Times New Roman"/>
          <w:bCs/>
          <w:iCs/>
          <w:sz w:val="24"/>
          <w:szCs w:val="24"/>
        </w:rPr>
        <w:t xml:space="preserve"> электронный // Лань : электронно-библиотечная система. — URL: https://e.lanbook.com/book/324992</w:t>
      </w:r>
    </w:p>
    <w:p w14:paraId="001C8B64" w14:textId="3BD8AF39" w:rsidR="008040B1" w:rsidRDefault="008040B1" w:rsidP="00ED620A">
      <w:pPr>
        <w:spacing w:after="0" w:line="360" w:lineRule="auto"/>
        <w:ind w:firstLine="709"/>
        <w:contextualSpacing/>
        <w:jc w:val="both"/>
        <w:rPr>
          <w:rFonts w:ascii="Times New Roman" w:hAnsi="Times New Roman" w:cs="Times New Roman"/>
          <w:bCs/>
          <w:iCs/>
          <w:sz w:val="24"/>
          <w:szCs w:val="24"/>
        </w:rPr>
      </w:pPr>
      <w:r w:rsidRPr="008040B1">
        <w:rPr>
          <w:rFonts w:ascii="Times New Roman" w:hAnsi="Times New Roman" w:cs="Times New Roman"/>
          <w:bCs/>
          <w:iCs/>
          <w:sz w:val="24"/>
          <w:szCs w:val="24"/>
        </w:rPr>
        <w:t xml:space="preserve">2. Валиев А. Р. Технические средства для раздачи кормов на фермах крупного рогатого скота / А. Р. Валиев, Ю. Х. </w:t>
      </w:r>
      <w:proofErr w:type="spellStart"/>
      <w:r w:rsidRPr="008040B1">
        <w:rPr>
          <w:rFonts w:ascii="Times New Roman" w:hAnsi="Times New Roman" w:cs="Times New Roman"/>
          <w:bCs/>
          <w:iCs/>
          <w:sz w:val="24"/>
          <w:szCs w:val="24"/>
        </w:rPr>
        <w:t>Шогенов</w:t>
      </w:r>
      <w:proofErr w:type="spellEnd"/>
      <w:r w:rsidRPr="008040B1">
        <w:rPr>
          <w:rFonts w:ascii="Times New Roman" w:hAnsi="Times New Roman" w:cs="Times New Roman"/>
          <w:bCs/>
          <w:iCs/>
          <w:sz w:val="24"/>
          <w:szCs w:val="24"/>
        </w:rPr>
        <w:t xml:space="preserve">, Б. Г. </w:t>
      </w:r>
      <w:proofErr w:type="spellStart"/>
      <w:r w:rsidRPr="008040B1">
        <w:rPr>
          <w:rFonts w:ascii="Times New Roman" w:hAnsi="Times New Roman" w:cs="Times New Roman"/>
          <w:bCs/>
          <w:iCs/>
          <w:sz w:val="24"/>
          <w:szCs w:val="24"/>
        </w:rPr>
        <w:t>Зиганшин</w:t>
      </w:r>
      <w:proofErr w:type="spellEnd"/>
      <w:r w:rsidRPr="008040B1">
        <w:rPr>
          <w:rFonts w:ascii="Times New Roman" w:hAnsi="Times New Roman" w:cs="Times New Roman"/>
          <w:bCs/>
          <w:iCs/>
          <w:sz w:val="24"/>
          <w:szCs w:val="24"/>
        </w:rPr>
        <w:t xml:space="preserve"> [и др.</w:t>
      </w:r>
      <w:proofErr w:type="gramStart"/>
      <w:r w:rsidRPr="008040B1">
        <w:rPr>
          <w:rFonts w:ascii="Times New Roman" w:hAnsi="Times New Roman" w:cs="Times New Roman"/>
          <w:bCs/>
          <w:iCs/>
          <w:sz w:val="24"/>
          <w:szCs w:val="24"/>
        </w:rPr>
        <w:t>] ;</w:t>
      </w:r>
      <w:proofErr w:type="gramEnd"/>
      <w:r w:rsidRPr="008040B1">
        <w:rPr>
          <w:rFonts w:ascii="Times New Roman" w:hAnsi="Times New Roman" w:cs="Times New Roman"/>
          <w:bCs/>
          <w:iCs/>
          <w:sz w:val="24"/>
          <w:szCs w:val="24"/>
        </w:rPr>
        <w:t xml:space="preserve"> под редакцией Д. И. </w:t>
      </w:r>
      <w:proofErr w:type="spellStart"/>
      <w:r w:rsidRPr="008040B1">
        <w:rPr>
          <w:rFonts w:ascii="Times New Roman" w:hAnsi="Times New Roman" w:cs="Times New Roman"/>
          <w:bCs/>
          <w:iCs/>
          <w:sz w:val="24"/>
          <w:szCs w:val="24"/>
        </w:rPr>
        <w:t>Файзрахманов</w:t>
      </w:r>
      <w:proofErr w:type="spellEnd"/>
      <w:r w:rsidRPr="008040B1">
        <w:rPr>
          <w:rFonts w:ascii="Times New Roman" w:hAnsi="Times New Roman" w:cs="Times New Roman"/>
          <w:bCs/>
          <w:iCs/>
          <w:sz w:val="24"/>
          <w:szCs w:val="24"/>
        </w:rPr>
        <w:t>. — 2-е изд., стер. — Санкт-</w:t>
      </w:r>
      <w:proofErr w:type="gramStart"/>
      <w:r w:rsidRPr="008040B1">
        <w:rPr>
          <w:rFonts w:ascii="Times New Roman" w:hAnsi="Times New Roman" w:cs="Times New Roman"/>
          <w:bCs/>
          <w:iCs/>
          <w:sz w:val="24"/>
          <w:szCs w:val="24"/>
        </w:rPr>
        <w:t>Петербург :</w:t>
      </w:r>
      <w:proofErr w:type="gramEnd"/>
      <w:r w:rsidRPr="008040B1">
        <w:rPr>
          <w:rFonts w:ascii="Times New Roman" w:hAnsi="Times New Roman" w:cs="Times New Roman"/>
          <w:bCs/>
          <w:iCs/>
          <w:sz w:val="24"/>
          <w:szCs w:val="24"/>
        </w:rPr>
        <w:t xml:space="preserve"> Лань, 2023. — 188 с. — ISBN 978-5-507-47814-9. — </w:t>
      </w:r>
      <w:proofErr w:type="gramStart"/>
      <w:r w:rsidRPr="008040B1">
        <w:rPr>
          <w:rFonts w:ascii="Times New Roman" w:hAnsi="Times New Roman" w:cs="Times New Roman"/>
          <w:bCs/>
          <w:iCs/>
          <w:sz w:val="24"/>
          <w:szCs w:val="24"/>
        </w:rPr>
        <w:t>Текст :</w:t>
      </w:r>
      <w:proofErr w:type="gramEnd"/>
      <w:r w:rsidRPr="008040B1">
        <w:rPr>
          <w:rFonts w:ascii="Times New Roman" w:hAnsi="Times New Roman" w:cs="Times New Roman"/>
          <w:bCs/>
          <w:iCs/>
          <w:sz w:val="24"/>
          <w:szCs w:val="24"/>
        </w:rPr>
        <w:t xml:space="preserve"> электронный // Лань : электронно-библиотечная система. — URL: </w:t>
      </w:r>
      <w:hyperlink r:id="rId9" w:history="1">
        <w:r w:rsidR="00ED620A" w:rsidRPr="0091251F">
          <w:rPr>
            <w:rStyle w:val="ab"/>
            <w:rFonts w:ascii="Times New Roman" w:hAnsi="Times New Roman" w:cs="Times New Roman"/>
            <w:bCs/>
            <w:iCs/>
            <w:sz w:val="24"/>
            <w:szCs w:val="24"/>
          </w:rPr>
          <w:t>https://e.lanbook.com/book/327587</w:t>
        </w:r>
      </w:hyperlink>
    </w:p>
    <w:p w14:paraId="6A3C0012" w14:textId="02C6F899" w:rsidR="00ED620A" w:rsidRDefault="00ED620A" w:rsidP="00ED620A">
      <w:pPr>
        <w:spacing w:after="0" w:line="360" w:lineRule="auto"/>
        <w:ind w:firstLine="709"/>
        <w:contextualSpacing/>
        <w:jc w:val="both"/>
        <w:rPr>
          <w:rFonts w:ascii="Times New Roman" w:eastAsia="Times New Roman" w:hAnsi="Times New Roman" w:cs="Times New Roman"/>
          <w:sz w:val="24"/>
          <w:szCs w:val="24"/>
          <w:lang w:eastAsia="ru-RU"/>
        </w:rPr>
      </w:pPr>
    </w:p>
    <w:p w14:paraId="263BC5B9" w14:textId="5E1D1044" w:rsidR="00ED620A" w:rsidRDefault="00ED620A" w:rsidP="008040B1">
      <w:pPr>
        <w:spacing w:after="0" w:line="276" w:lineRule="auto"/>
        <w:ind w:firstLine="709"/>
        <w:contextualSpacing/>
        <w:jc w:val="both"/>
        <w:rPr>
          <w:rFonts w:ascii="Times New Roman" w:eastAsia="Times New Roman" w:hAnsi="Times New Roman" w:cs="Times New Roman"/>
          <w:sz w:val="24"/>
          <w:szCs w:val="24"/>
          <w:lang w:eastAsia="ru-RU"/>
        </w:rPr>
      </w:pPr>
    </w:p>
    <w:p w14:paraId="1C05EB2E" w14:textId="2A1BFB76" w:rsidR="00ED620A" w:rsidRDefault="00ED620A" w:rsidP="008040B1">
      <w:pPr>
        <w:spacing w:after="0" w:line="276" w:lineRule="auto"/>
        <w:ind w:firstLine="709"/>
        <w:contextualSpacing/>
        <w:jc w:val="both"/>
        <w:rPr>
          <w:rFonts w:ascii="Times New Roman" w:eastAsia="Times New Roman" w:hAnsi="Times New Roman" w:cs="Times New Roman"/>
          <w:sz w:val="24"/>
          <w:szCs w:val="24"/>
          <w:lang w:eastAsia="ru-RU"/>
        </w:rPr>
      </w:pPr>
    </w:p>
    <w:p w14:paraId="0E8A96BE" w14:textId="75C5A553" w:rsidR="00ED620A" w:rsidRDefault="00ED620A" w:rsidP="008040B1">
      <w:pPr>
        <w:spacing w:after="0" w:line="276" w:lineRule="auto"/>
        <w:ind w:firstLine="709"/>
        <w:contextualSpacing/>
        <w:jc w:val="both"/>
        <w:rPr>
          <w:rFonts w:ascii="Times New Roman" w:eastAsia="Times New Roman" w:hAnsi="Times New Roman" w:cs="Times New Roman"/>
          <w:sz w:val="24"/>
          <w:szCs w:val="24"/>
          <w:lang w:eastAsia="ru-RU"/>
        </w:rPr>
      </w:pPr>
    </w:p>
    <w:p w14:paraId="3A646B19" w14:textId="396D60FE" w:rsidR="00ED620A" w:rsidRDefault="00ED620A" w:rsidP="008040B1">
      <w:pPr>
        <w:spacing w:after="0" w:line="276" w:lineRule="auto"/>
        <w:ind w:firstLine="709"/>
        <w:contextualSpacing/>
        <w:jc w:val="both"/>
        <w:rPr>
          <w:rFonts w:ascii="Times New Roman" w:eastAsia="Times New Roman" w:hAnsi="Times New Roman" w:cs="Times New Roman"/>
          <w:sz w:val="24"/>
          <w:szCs w:val="24"/>
          <w:lang w:eastAsia="ru-RU"/>
        </w:rPr>
      </w:pPr>
    </w:p>
    <w:p w14:paraId="342ED1FB" w14:textId="033A5EA2" w:rsidR="00ED620A" w:rsidRDefault="00ED620A" w:rsidP="008040B1">
      <w:pPr>
        <w:spacing w:after="0" w:line="276" w:lineRule="auto"/>
        <w:ind w:firstLine="709"/>
        <w:contextualSpacing/>
        <w:jc w:val="both"/>
        <w:rPr>
          <w:rFonts w:ascii="Times New Roman" w:eastAsia="Times New Roman" w:hAnsi="Times New Roman" w:cs="Times New Roman"/>
          <w:sz w:val="24"/>
          <w:szCs w:val="24"/>
          <w:lang w:eastAsia="ru-RU"/>
        </w:rPr>
      </w:pPr>
    </w:p>
    <w:p w14:paraId="714D1529" w14:textId="3531BB76" w:rsidR="00ED620A" w:rsidRDefault="00ED620A" w:rsidP="008040B1">
      <w:pPr>
        <w:spacing w:after="0" w:line="276" w:lineRule="auto"/>
        <w:ind w:firstLine="709"/>
        <w:contextualSpacing/>
        <w:jc w:val="both"/>
        <w:rPr>
          <w:rFonts w:ascii="Times New Roman" w:eastAsia="Times New Roman" w:hAnsi="Times New Roman" w:cs="Times New Roman"/>
          <w:sz w:val="24"/>
          <w:szCs w:val="24"/>
          <w:lang w:eastAsia="ru-RU"/>
        </w:rPr>
      </w:pPr>
    </w:p>
    <w:p w14:paraId="4FF1681F" w14:textId="7B344752" w:rsidR="00ED620A" w:rsidRDefault="00ED620A" w:rsidP="008040B1">
      <w:pPr>
        <w:spacing w:after="0" w:line="276" w:lineRule="auto"/>
        <w:ind w:firstLine="709"/>
        <w:contextualSpacing/>
        <w:jc w:val="both"/>
        <w:rPr>
          <w:rFonts w:ascii="Times New Roman" w:eastAsia="Times New Roman" w:hAnsi="Times New Roman" w:cs="Times New Roman"/>
          <w:sz w:val="24"/>
          <w:szCs w:val="24"/>
          <w:lang w:eastAsia="ru-RU"/>
        </w:rPr>
      </w:pPr>
    </w:p>
    <w:p w14:paraId="1FA121BB" w14:textId="0397D00A" w:rsidR="00ED620A" w:rsidRDefault="00ED620A" w:rsidP="008040B1">
      <w:pPr>
        <w:spacing w:after="0" w:line="276" w:lineRule="auto"/>
        <w:ind w:firstLine="709"/>
        <w:contextualSpacing/>
        <w:jc w:val="both"/>
        <w:rPr>
          <w:rFonts w:ascii="Times New Roman" w:eastAsia="Times New Roman" w:hAnsi="Times New Roman" w:cs="Times New Roman"/>
          <w:sz w:val="24"/>
          <w:szCs w:val="24"/>
          <w:lang w:eastAsia="ru-RU"/>
        </w:rPr>
      </w:pPr>
    </w:p>
    <w:p w14:paraId="7214BF96" w14:textId="2106C0ED" w:rsidR="00ED620A" w:rsidRDefault="00ED620A" w:rsidP="008040B1">
      <w:pPr>
        <w:spacing w:after="0" w:line="276" w:lineRule="auto"/>
        <w:ind w:firstLine="709"/>
        <w:contextualSpacing/>
        <w:jc w:val="both"/>
        <w:rPr>
          <w:rFonts w:ascii="Times New Roman" w:eastAsia="Times New Roman" w:hAnsi="Times New Roman" w:cs="Times New Roman"/>
          <w:sz w:val="24"/>
          <w:szCs w:val="24"/>
          <w:lang w:eastAsia="ru-RU"/>
        </w:rPr>
      </w:pPr>
    </w:p>
    <w:p w14:paraId="1B23F913" w14:textId="77777777" w:rsidR="00ED620A" w:rsidRPr="008040B1" w:rsidRDefault="00ED620A" w:rsidP="008040B1">
      <w:pPr>
        <w:spacing w:after="0" w:line="276" w:lineRule="auto"/>
        <w:ind w:firstLine="709"/>
        <w:contextualSpacing/>
        <w:jc w:val="both"/>
        <w:rPr>
          <w:rFonts w:ascii="Times New Roman" w:eastAsia="Times New Roman" w:hAnsi="Times New Roman" w:cs="Times New Roman"/>
          <w:sz w:val="24"/>
          <w:szCs w:val="24"/>
          <w:lang w:eastAsia="ru-RU"/>
        </w:rPr>
      </w:pPr>
    </w:p>
    <w:p w14:paraId="621C38D8" w14:textId="27593496" w:rsidR="008040B1" w:rsidRDefault="008040B1" w:rsidP="008040B1">
      <w:pPr>
        <w:widowControl w:val="0"/>
        <w:tabs>
          <w:tab w:val="left" w:pos="860"/>
        </w:tabs>
        <w:spacing w:after="0" w:line="240" w:lineRule="auto"/>
        <w:ind w:left="400" w:firstLine="260"/>
        <w:jc w:val="both"/>
        <w:rPr>
          <w:rFonts w:ascii="Times New Roman" w:eastAsia="Times New Roman" w:hAnsi="Times New Roman" w:cs="Times New Roman"/>
          <w:sz w:val="24"/>
          <w:szCs w:val="24"/>
          <w:lang w:bidi="ru-RU"/>
        </w:rPr>
      </w:pPr>
    </w:p>
    <w:p w14:paraId="24431A96" w14:textId="3D5FB9E5" w:rsidR="00ED620A" w:rsidRDefault="00ED620A" w:rsidP="008040B1">
      <w:pPr>
        <w:widowControl w:val="0"/>
        <w:tabs>
          <w:tab w:val="left" w:pos="860"/>
        </w:tabs>
        <w:spacing w:after="0" w:line="240" w:lineRule="auto"/>
        <w:ind w:left="400" w:firstLine="260"/>
        <w:jc w:val="both"/>
        <w:rPr>
          <w:rFonts w:ascii="Times New Roman" w:eastAsia="Times New Roman" w:hAnsi="Times New Roman" w:cs="Times New Roman"/>
          <w:sz w:val="24"/>
          <w:szCs w:val="24"/>
          <w:lang w:bidi="ru-RU"/>
        </w:rPr>
      </w:pPr>
    </w:p>
    <w:p w14:paraId="1C6B5205" w14:textId="77777777" w:rsidR="00ED620A" w:rsidRPr="008040B1" w:rsidRDefault="00ED620A" w:rsidP="008040B1">
      <w:pPr>
        <w:widowControl w:val="0"/>
        <w:tabs>
          <w:tab w:val="left" w:pos="860"/>
        </w:tabs>
        <w:spacing w:after="0" w:line="240" w:lineRule="auto"/>
        <w:ind w:left="400" w:firstLine="260"/>
        <w:jc w:val="both"/>
        <w:rPr>
          <w:rFonts w:ascii="Times New Roman" w:eastAsia="Times New Roman" w:hAnsi="Times New Roman" w:cs="Times New Roman"/>
          <w:sz w:val="24"/>
          <w:szCs w:val="24"/>
          <w:lang w:bidi="ru-RU"/>
        </w:rPr>
      </w:pPr>
    </w:p>
    <w:p w14:paraId="6FBD952D" w14:textId="4E0BD29E" w:rsidR="008040B1" w:rsidRPr="00ED620A" w:rsidRDefault="008040B1" w:rsidP="00ED620A">
      <w:pPr>
        <w:pStyle w:val="ad"/>
        <w:keepNext/>
        <w:numPr>
          <w:ilvl w:val="0"/>
          <w:numId w:val="15"/>
        </w:numPr>
        <w:spacing w:after="120" w:line="240" w:lineRule="auto"/>
        <w:jc w:val="center"/>
        <w:outlineLvl w:val="0"/>
        <w:rPr>
          <w:rFonts w:ascii="Times New Roman" w:eastAsia="Segoe UI" w:hAnsi="Times New Roman" w:cs="Times New Roman"/>
          <w:b/>
          <w:bCs/>
          <w:caps/>
          <w:kern w:val="32"/>
          <w:sz w:val="24"/>
          <w:szCs w:val="24"/>
          <w:lang w:val="x-none" w:eastAsia="x-none"/>
        </w:rPr>
      </w:pPr>
      <w:r w:rsidRPr="00ED620A">
        <w:rPr>
          <w:rFonts w:ascii="Times New Roman" w:eastAsia="Segoe UI" w:hAnsi="Times New Roman" w:cs="Times New Roman"/>
          <w:b/>
          <w:bCs/>
          <w:caps/>
          <w:kern w:val="32"/>
          <w:sz w:val="24"/>
          <w:szCs w:val="24"/>
          <w:lang w:val="x-none" w:eastAsia="x-none"/>
        </w:rPr>
        <w:t xml:space="preserve">Контроль и оценка результатов освоения </w:t>
      </w:r>
      <w:r w:rsidRPr="00ED620A">
        <w:rPr>
          <w:rFonts w:ascii="Times New Roman" w:eastAsia="Segoe UI" w:hAnsi="Times New Roman" w:cs="Times New Roman"/>
          <w:b/>
          <w:bCs/>
          <w:caps/>
          <w:kern w:val="32"/>
          <w:sz w:val="24"/>
          <w:szCs w:val="24"/>
          <w:lang w:val="x-none" w:eastAsia="x-none"/>
        </w:rPr>
        <w:br/>
        <w:t>профессионального модуля</w:t>
      </w:r>
    </w:p>
    <w:p w14:paraId="2C91819A" w14:textId="1760992F" w:rsidR="00ED620A" w:rsidRDefault="00ED620A" w:rsidP="00ED620A">
      <w:pPr>
        <w:pStyle w:val="ad"/>
        <w:keepNext/>
        <w:spacing w:after="120" w:line="240" w:lineRule="auto"/>
        <w:ind w:left="644"/>
        <w:outlineLvl w:val="0"/>
        <w:rPr>
          <w:rFonts w:ascii="Times New Roman" w:eastAsia="Segoe UI" w:hAnsi="Times New Roman" w:cs="Times New Roman"/>
          <w:caps/>
          <w:kern w:val="32"/>
          <w:sz w:val="24"/>
          <w:szCs w:val="24"/>
          <w:lang w:val="x-none" w:eastAsia="x-none"/>
        </w:rPr>
      </w:pPr>
    </w:p>
    <w:p w14:paraId="6FE170EB" w14:textId="77777777" w:rsidR="00ED620A" w:rsidRPr="00ED620A" w:rsidRDefault="00ED620A" w:rsidP="00ED620A">
      <w:pPr>
        <w:pStyle w:val="ad"/>
        <w:keepNext/>
        <w:spacing w:after="120" w:line="240" w:lineRule="auto"/>
        <w:ind w:left="644"/>
        <w:outlineLvl w:val="0"/>
        <w:rPr>
          <w:rFonts w:ascii="Times New Roman" w:eastAsia="Segoe UI" w:hAnsi="Times New Roman" w:cs="Times New Roman"/>
          <w:caps/>
          <w:kern w:val="32"/>
          <w:sz w:val="24"/>
          <w:szCs w:val="24"/>
          <w:lang w:val="x-none"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5305"/>
        <w:gridCol w:w="2784"/>
      </w:tblGrid>
      <w:tr w:rsidR="008040B1" w:rsidRPr="008040B1" w14:paraId="4EE02800" w14:textId="77777777" w:rsidTr="00CD74ED">
        <w:trPr>
          <w:trHeight w:val="23"/>
        </w:trPr>
        <w:tc>
          <w:tcPr>
            <w:tcW w:w="799" w:type="pct"/>
          </w:tcPr>
          <w:p w14:paraId="5710DE5A" w14:textId="77777777" w:rsidR="008040B1" w:rsidRPr="008040B1" w:rsidRDefault="008040B1" w:rsidP="008040B1">
            <w:pPr>
              <w:suppressAutoHyphens/>
              <w:spacing w:after="0" w:line="240" w:lineRule="auto"/>
              <w:contextualSpacing/>
              <w:jc w:val="center"/>
              <w:rPr>
                <w:rFonts w:ascii="Times New Roman" w:hAnsi="Times New Roman" w:cs="Times New Roman"/>
                <w:b/>
                <w:iCs/>
                <w:sz w:val="24"/>
                <w:szCs w:val="24"/>
              </w:rPr>
            </w:pPr>
            <w:r w:rsidRPr="008040B1">
              <w:rPr>
                <w:rFonts w:ascii="Times New Roman" w:hAnsi="Times New Roman" w:cs="Times New Roman"/>
                <w:b/>
                <w:iCs/>
                <w:sz w:val="24"/>
                <w:szCs w:val="24"/>
              </w:rPr>
              <w:t>Код ПК, ОК</w:t>
            </w:r>
          </w:p>
        </w:tc>
        <w:tc>
          <w:tcPr>
            <w:tcW w:w="2755" w:type="pct"/>
            <w:vAlign w:val="center"/>
          </w:tcPr>
          <w:p w14:paraId="3D2EF80A" w14:textId="77777777" w:rsidR="008040B1" w:rsidRPr="008040B1" w:rsidRDefault="008040B1" w:rsidP="008040B1">
            <w:pPr>
              <w:suppressAutoHyphens/>
              <w:spacing w:after="0" w:line="240" w:lineRule="auto"/>
              <w:contextualSpacing/>
              <w:jc w:val="center"/>
              <w:rPr>
                <w:rFonts w:ascii="Times New Roman" w:hAnsi="Times New Roman" w:cs="Times New Roman"/>
                <w:b/>
                <w:sz w:val="24"/>
                <w:szCs w:val="24"/>
              </w:rPr>
            </w:pPr>
            <w:r w:rsidRPr="008040B1">
              <w:rPr>
                <w:rFonts w:ascii="Times New Roman" w:hAnsi="Times New Roman" w:cs="Times New Roman"/>
                <w:b/>
                <w:iCs/>
                <w:sz w:val="24"/>
                <w:szCs w:val="24"/>
              </w:rPr>
              <w:t xml:space="preserve">Критерии оценки результата </w:t>
            </w:r>
            <w:r w:rsidRPr="008040B1">
              <w:rPr>
                <w:rFonts w:ascii="Times New Roman" w:hAnsi="Times New Roman" w:cs="Times New Roman"/>
                <w:b/>
                <w:iCs/>
                <w:sz w:val="24"/>
                <w:szCs w:val="24"/>
              </w:rPr>
              <w:br/>
              <w:t>(показатели освоенности компетенций)</w:t>
            </w:r>
          </w:p>
        </w:tc>
        <w:tc>
          <w:tcPr>
            <w:tcW w:w="1446" w:type="pct"/>
            <w:vAlign w:val="center"/>
          </w:tcPr>
          <w:p w14:paraId="4DEE6D33" w14:textId="338CBC1C" w:rsidR="008040B1" w:rsidRPr="008040B1" w:rsidRDefault="008040B1" w:rsidP="008040B1">
            <w:pPr>
              <w:suppressAutoHyphens/>
              <w:spacing w:after="0" w:line="240" w:lineRule="auto"/>
              <w:contextualSpacing/>
              <w:jc w:val="center"/>
              <w:rPr>
                <w:rFonts w:ascii="Times New Roman" w:hAnsi="Times New Roman" w:cs="Times New Roman"/>
                <w:b/>
                <w:sz w:val="24"/>
                <w:szCs w:val="24"/>
              </w:rPr>
            </w:pPr>
            <w:r w:rsidRPr="008040B1">
              <w:rPr>
                <w:rFonts w:ascii="Times New Roman" w:hAnsi="Times New Roman" w:cs="Times New Roman"/>
                <w:b/>
                <w:sz w:val="24"/>
                <w:szCs w:val="24"/>
              </w:rPr>
              <w:t>Формы контроля и методы оценки</w:t>
            </w:r>
          </w:p>
        </w:tc>
      </w:tr>
      <w:tr w:rsidR="008040B1" w:rsidRPr="008040B1" w14:paraId="542FB67C" w14:textId="77777777" w:rsidTr="00CD74ED">
        <w:trPr>
          <w:trHeight w:val="23"/>
        </w:trPr>
        <w:tc>
          <w:tcPr>
            <w:tcW w:w="799" w:type="pct"/>
          </w:tcPr>
          <w:p w14:paraId="086B661D" w14:textId="77777777" w:rsidR="008040B1" w:rsidRPr="008040B1" w:rsidRDefault="008040B1" w:rsidP="008040B1">
            <w:pPr>
              <w:suppressAutoHyphens/>
              <w:spacing w:after="0" w:line="240" w:lineRule="auto"/>
              <w:contextualSpacing/>
              <w:rPr>
                <w:rFonts w:ascii="Times New Roman" w:hAnsi="Times New Roman" w:cs="Times New Roman"/>
                <w:iCs/>
                <w:sz w:val="24"/>
                <w:szCs w:val="24"/>
              </w:rPr>
            </w:pPr>
            <w:r w:rsidRPr="008040B1">
              <w:rPr>
                <w:rFonts w:ascii="Times New Roman" w:hAnsi="Times New Roman" w:cs="Times New Roman"/>
                <w:iCs/>
                <w:sz w:val="24"/>
                <w:szCs w:val="24"/>
              </w:rPr>
              <w:t>ПК. 2.1</w:t>
            </w:r>
          </w:p>
        </w:tc>
        <w:tc>
          <w:tcPr>
            <w:tcW w:w="2755" w:type="pct"/>
            <w:tcBorders>
              <w:top w:val="single" w:sz="4" w:space="0" w:color="auto"/>
              <w:left w:val="single" w:sz="4" w:space="0" w:color="auto"/>
              <w:right w:val="single" w:sz="4" w:space="0" w:color="auto"/>
            </w:tcBorders>
          </w:tcPr>
          <w:p w14:paraId="1B391F69" w14:textId="77777777" w:rsidR="008040B1" w:rsidRPr="008040B1" w:rsidRDefault="008040B1" w:rsidP="008040B1">
            <w:pPr>
              <w:suppressAutoHyphens/>
              <w:spacing w:after="0" w:line="240" w:lineRule="auto"/>
              <w:contextualSpacing/>
              <w:rPr>
                <w:rFonts w:ascii="Times New Roman" w:eastAsia="Times New Roman" w:hAnsi="Times New Roman" w:cs="Times New Roman"/>
                <w:spacing w:val="-8"/>
                <w:sz w:val="24"/>
                <w:szCs w:val="24"/>
                <w:lang w:eastAsia="ru-RU"/>
              </w:rPr>
            </w:pPr>
            <w:r w:rsidRPr="008040B1">
              <w:rPr>
                <w:rFonts w:ascii="Times New Roman" w:eastAsia="Times New Roman" w:hAnsi="Times New Roman" w:cs="Times New Roman"/>
                <w:spacing w:val="-8"/>
                <w:sz w:val="24"/>
                <w:szCs w:val="24"/>
                <w:lang w:eastAsia="ru-RU"/>
              </w:rPr>
              <w:t>Демонстрирует способность подготовки доильного оборудования к работе и животных к доению</w:t>
            </w:r>
          </w:p>
          <w:p w14:paraId="7976AD72" w14:textId="77777777" w:rsidR="008040B1" w:rsidRPr="008040B1" w:rsidRDefault="008040B1" w:rsidP="008040B1">
            <w:pPr>
              <w:suppressAutoHyphens/>
              <w:spacing w:after="0" w:line="240" w:lineRule="auto"/>
              <w:contextualSpacing/>
              <w:rPr>
                <w:rFonts w:ascii="Times New Roman" w:hAnsi="Times New Roman" w:cs="Times New Roman"/>
                <w:sz w:val="24"/>
                <w:szCs w:val="24"/>
              </w:rPr>
            </w:pPr>
            <w:r w:rsidRPr="008040B1">
              <w:rPr>
                <w:rFonts w:ascii="Times New Roman" w:eastAsia="Times New Roman" w:hAnsi="Times New Roman" w:cs="Times New Roman"/>
                <w:spacing w:val="-8"/>
                <w:sz w:val="24"/>
                <w:szCs w:val="24"/>
                <w:lang w:eastAsia="ru-RU"/>
              </w:rPr>
              <w:t>Осуществляет безопасную эксплуатацию доильных аппаратов и установок</w:t>
            </w:r>
          </w:p>
        </w:tc>
        <w:tc>
          <w:tcPr>
            <w:tcW w:w="1446" w:type="pct"/>
            <w:vMerge w:val="restart"/>
          </w:tcPr>
          <w:p w14:paraId="58E8F85B" w14:textId="77777777" w:rsidR="008040B1" w:rsidRPr="008040B1" w:rsidRDefault="008040B1" w:rsidP="008040B1">
            <w:pPr>
              <w:suppressAutoHyphens/>
              <w:spacing w:after="0" w:line="240" w:lineRule="auto"/>
              <w:jc w:val="both"/>
              <w:rPr>
                <w:rFonts w:ascii="Times New Roman" w:hAnsi="Times New Roman"/>
                <w:bCs/>
                <w:iCs/>
                <w:sz w:val="24"/>
                <w:szCs w:val="24"/>
              </w:rPr>
            </w:pPr>
            <w:r w:rsidRPr="008040B1">
              <w:rPr>
                <w:rFonts w:ascii="Times New Roman" w:hAnsi="Times New Roman"/>
                <w:bCs/>
                <w:iCs/>
                <w:sz w:val="24"/>
                <w:szCs w:val="24"/>
              </w:rPr>
              <w:t>Тесты</w:t>
            </w:r>
          </w:p>
          <w:p w14:paraId="7C8CA454" w14:textId="77777777" w:rsidR="008040B1" w:rsidRPr="008040B1" w:rsidRDefault="008040B1" w:rsidP="008040B1">
            <w:pPr>
              <w:spacing w:after="0" w:line="240" w:lineRule="auto"/>
              <w:rPr>
                <w:rFonts w:ascii="Times New Roman" w:hAnsi="Times New Roman"/>
                <w:sz w:val="24"/>
                <w:szCs w:val="24"/>
                <w:lang w:bidi="ru-RU"/>
              </w:rPr>
            </w:pPr>
            <w:r w:rsidRPr="008040B1">
              <w:rPr>
                <w:rFonts w:ascii="Times New Roman" w:hAnsi="Times New Roman"/>
                <w:bCs/>
                <w:iCs/>
                <w:sz w:val="24"/>
                <w:szCs w:val="24"/>
              </w:rPr>
              <w:t>Практическая работа</w:t>
            </w:r>
          </w:p>
          <w:p w14:paraId="3A893296" w14:textId="77777777" w:rsidR="008040B1" w:rsidRPr="008040B1" w:rsidRDefault="008040B1" w:rsidP="008040B1">
            <w:pPr>
              <w:spacing w:after="0" w:line="240" w:lineRule="auto"/>
              <w:rPr>
                <w:rFonts w:ascii="Times New Roman" w:hAnsi="Times New Roman"/>
                <w:sz w:val="24"/>
                <w:szCs w:val="24"/>
                <w:lang w:bidi="ru-RU"/>
              </w:rPr>
            </w:pPr>
            <w:r w:rsidRPr="008040B1">
              <w:rPr>
                <w:rFonts w:ascii="Times New Roman" w:hAnsi="Times New Roman"/>
                <w:sz w:val="24"/>
                <w:szCs w:val="24"/>
                <w:lang w:bidi="ru-RU"/>
              </w:rPr>
              <w:t>Интерпретация результатов наблюдений за деятельностью обучающегося в процессе освоения образовательной программы</w:t>
            </w:r>
          </w:p>
          <w:p w14:paraId="3C6678F0" w14:textId="77777777" w:rsidR="008040B1" w:rsidRPr="008040B1" w:rsidRDefault="008040B1" w:rsidP="008040B1">
            <w:pPr>
              <w:widowControl w:val="0"/>
              <w:spacing w:after="0" w:line="240" w:lineRule="auto"/>
              <w:rPr>
                <w:rFonts w:ascii="Times New Roman" w:hAnsi="Times New Roman"/>
                <w:sz w:val="24"/>
                <w:szCs w:val="24"/>
                <w:lang w:bidi="ru-RU"/>
              </w:rPr>
            </w:pPr>
            <w:r w:rsidRPr="008040B1">
              <w:rPr>
                <w:rFonts w:ascii="Times New Roman" w:hAnsi="Times New Roman"/>
                <w:sz w:val="24"/>
                <w:szCs w:val="24"/>
                <w:lang w:bidi="ru-RU"/>
              </w:rPr>
              <w:t>Экспертное наблюдение и оценка на лабораторно - практических занятиях, при выполнении работ по учебной и производственной практикам</w:t>
            </w:r>
          </w:p>
          <w:p w14:paraId="423A5DDD" w14:textId="77777777" w:rsidR="008040B1" w:rsidRPr="008040B1" w:rsidRDefault="008040B1" w:rsidP="008040B1">
            <w:pPr>
              <w:suppressAutoHyphens/>
              <w:spacing w:after="0" w:line="240" w:lineRule="auto"/>
              <w:contextualSpacing/>
              <w:rPr>
                <w:rFonts w:ascii="Times New Roman" w:hAnsi="Times New Roman" w:cs="Times New Roman"/>
                <w:i/>
                <w:sz w:val="24"/>
                <w:szCs w:val="24"/>
              </w:rPr>
            </w:pPr>
            <w:r w:rsidRPr="008040B1">
              <w:rPr>
                <w:rFonts w:ascii="Times New Roman" w:eastAsia="Courier New" w:hAnsi="Times New Roman"/>
                <w:sz w:val="24"/>
                <w:szCs w:val="24"/>
                <w:lang w:bidi="ru-RU"/>
              </w:rPr>
              <w:t>Экзамен</w:t>
            </w:r>
          </w:p>
        </w:tc>
      </w:tr>
      <w:tr w:rsidR="008040B1" w:rsidRPr="008040B1" w14:paraId="1A6C22EB" w14:textId="77777777" w:rsidTr="00CD74ED">
        <w:trPr>
          <w:trHeight w:val="23"/>
        </w:trPr>
        <w:tc>
          <w:tcPr>
            <w:tcW w:w="799" w:type="pct"/>
          </w:tcPr>
          <w:p w14:paraId="45788CA9" w14:textId="77777777" w:rsidR="008040B1" w:rsidRPr="008040B1" w:rsidRDefault="008040B1" w:rsidP="008040B1">
            <w:pPr>
              <w:suppressAutoHyphens/>
              <w:spacing w:after="0" w:line="240" w:lineRule="auto"/>
              <w:contextualSpacing/>
              <w:rPr>
                <w:rFonts w:ascii="Times New Roman" w:hAnsi="Times New Roman" w:cs="Times New Roman"/>
                <w:iCs/>
                <w:sz w:val="24"/>
                <w:szCs w:val="24"/>
              </w:rPr>
            </w:pPr>
            <w:r w:rsidRPr="008040B1">
              <w:rPr>
                <w:rFonts w:ascii="Times New Roman" w:hAnsi="Times New Roman" w:cs="Times New Roman"/>
                <w:iCs/>
                <w:sz w:val="24"/>
                <w:szCs w:val="24"/>
              </w:rPr>
              <w:t>ПК. 2.2</w:t>
            </w:r>
          </w:p>
        </w:tc>
        <w:tc>
          <w:tcPr>
            <w:tcW w:w="2755" w:type="pct"/>
            <w:tcBorders>
              <w:left w:val="single" w:sz="4" w:space="0" w:color="auto"/>
              <w:right w:val="single" w:sz="4" w:space="0" w:color="auto"/>
            </w:tcBorders>
          </w:tcPr>
          <w:p w14:paraId="3CB91286" w14:textId="77777777" w:rsidR="008040B1" w:rsidRPr="008040B1" w:rsidRDefault="008040B1" w:rsidP="008040B1">
            <w:pPr>
              <w:suppressAutoHyphens/>
              <w:spacing w:after="0" w:line="240" w:lineRule="auto"/>
              <w:contextualSpacing/>
              <w:rPr>
                <w:rFonts w:ascii="Times New Roman" w:eastAsia="Calibri" w:hAnsi="Times New Roman" w:cs="Times New Roman"/>
                <w:sz w:val="24"/>
                <w:szCs w:val="24"/>
              </w:rPr>
            </w:pPr>
            <w:r w:rsidRPr="008040B1">
              <w:rPr>
                <w:rFonts w:ascii="Times New Roman" w:eastAsia="Calibri" w:hAnsi="Times New Roman" w:cs="Times New Roman"/>
                <w:sz w:val="24"/>
                <w:szCs w:val="24"/>
              </w:rPr>
              <w:t>Осуществляет визуальный контроль технических и технологических параметров доильно-молочного оборудования</w:t>
            </w:r>
          </w:p>
          <w:p w14:paraId="2308846F" w14:textId="77777777" w:rsidR="008040B1" w:rsidRPr="008040B1" w:rsidRDefault="008040B1" w:rsidP="008040B1">
            <w:pPr>
              <w:suppressAutoHyphens/>
              <w:spacing w:after="0" w:line="240" w:lineRule="auto"/>
              <w:contextualSpacing/>
              <w:rPr>
                <w:rFonts w:ascii="Times New Roman" w:hAnsi="Times New Roman" w:cs="Times New Roman"/>
                <w:sz w:val="24"/>
                <w:szCs w:val="24"/>
              </w:rPr>
            </w:pPr>
            <w:r w:rsidRPr="008040B1">
              <w:rPr>
                <w:rFonts w:ascii="Times New Roman" w:eastAsia="Calibri" w:hAnsi="Times New Roman" w:cs="Times New Roman"/>
                <w:sz w:val="24"/>
                <w:szCs w:val="24"/>
              </w:rPr>
              <w:t>Демонстрирует способность проверки работоспособности доильно-молочного оборудования и его составных частей путем последовательного включения в работу</w:t>
            </w:r>
          </w:p>
        </w:tc>
        <w:tc>
          <w:tcPr>
            <w:tcW w:w="1446" w:type="pct"/>
            <w:vMerge/>
          </w:tcPr>
          <w:p w14:paraId="18CD636E" w14:textId="77777777" w:rsidR="008040B1" w:rsidRPr="008040B1" w:rsidDel="009D5E3A" w:rsidRDefault="008040B1" w:rsidP="008040B1">
            <w:pPr>
              <w:suppressAutoHyphens/>
              <w:spacing w:after="0" w:line="240" w:lineRule="auto"/>
              <w:contextualSpacing/>
              <w:rPr>
                <w:rFonts w:ascii="Times New Roman" w:hAnsi="Times New Roman" w:cs="Times New Roman"/>
                <w:i/>
                <w:sz w:val="24"/>
                <w:szCs w:val="24"/>
              </w:rPr>
            </w:pPr>
          </w:p>
        </w:tc>
      </w:tr>
      <w:tr w:rsidR="008040B1" w:rsidRPr="008040B1" w14:paraId="3EFE81ED" w14:textId="77777777" w:rsidTr="00CD74ED">
        <w:trPr>
          <w:trHeight w:val="23"/>
        </w:trPr>
        <w:tc>
          <w:tcPr>
            <w:tcW w:w="799" w:type="pct"/>
          </w:tcPr>
          <w:p w14:paraId="41844E70" w14:textId="77777777" w:rsidR="008040B1" w:rsidRPr="008040B1" w:rsidRDefault="008040B1" w:rsidP="008040B1">
            <w:pPr>
              <w:suppressAutoHyphens/>
              <w:spacing w:after="0" w:line="240" w:lineRule="auto"/>
              <w:contextualSpacing/>
              <w:rPr>
                <w:rFonts w:ascii="Times New Roman" w:hAnsi="Times New Roman" w:cs="Times New Roman"/>
                <w:iCs/>
                <w:sz w:val="24"/>
                <w:szCs w:val="24"/>
              </w:rPr>
            </w:pPr>
            <w:r w:rsidRPr="008040B1">
              <w:rPr>
                <w:rFonts w:ascii="Times New Roman" w:hAnsi="Times New Roman" w:cs="Times New Roman"/>
                <w:iCs/>
                <w:sz w:val="24"/>
                <w:szCs w:val="24"/>
              </w:rPr>
              <w:t>ПК. 2.3</w:t>
            </w:r>
          </w:p>
        </w:tc>
        <w:tc>
          <w:tcPr>
            <w:tcW w:w="2755" w:type="pct"/>
            <w:tcBorders>
              <w:left w:val="single" w:sz="4" w:space="0" w:color="auto"/>
              <w:right w:val="single" w:sz="4" w:space="0" w:color="auto"/>
            </w:tcBorders>
          </w:tcPr>
          <w:p w14:paraId="0BC1F9F4" w14:textId="77777777" w:rsidR="008040B1" w:rsidRPr="008040B1" w:rsidRDefault="008040B1" w:rsidP="008040B1">
            <w:pPr>
              <w:suppressAutoHyphens/>
              <w:spacing w:after="0" w:line="240" w:lineRule="auto"/>
              <w:contextualSpacing/>
              <w:rPr>
                <w:rFonts w:ascii="Times New Roman" w:hAnsi="Times New Roman" w:cs="Times New Roman"/>
                <w:sz w:val="24"/>
                <w:szCs w:val="24"/>
              </w:rPr>
            </w:pPr>
            <w:r w:rsidRPr="008040B1">
              <w:rPr>
                <w:rFonts w:ascii="Times New Roman" w:hAnsi="Times New Roman" w:cs="Times New Roman"/>
                <w:sz w:val="24"/>
                <w:szCs w:val="24"/>
              </w:rPr>
              <w:t>Осуществляет контроль состояния защитных заграждений, предохранительных устройств и аппаратов защиты, надежности крепления составных частей оборудования, заземлителей, наличия подтеканий и уровня смазки</w:t>
            </w:r>
          </w:p>
          <w:p w14:paraId="2B9EC242" w14:textId="77777777" w:rsidR="008040B1" w:rsidRPr="008040B1" w:rsidRDefault="008040B1" w:rsidP="008040B1">
            <w:pPr>
              <w:suppressAutoHyphens/>
              <w:spacing w:after="0" w:line="240" w:lineRule="auto"/>
              <w:contextualSpacing/>
              <w:rPr>
                <w:rFonts w:ascii="Times New Roman" w:hAnsi="Times New Roman" w:cs="Times New Roman"/>
                <w:sz w:val="24"/>
                <w:szCs w:val="24"/>
              </w:rPr>
            </w:pPr>
            <w:r w:rsidRPr="008040B1">
              <w:rPr>
                <w:rFonts w:ascii="Times New Roman" w:hAnsi="Times New Roman" w:cs="Times New Roman"/>
                <w:sz w:val="24"/>
                <w:szCs w:val="24"/>
              </w:rPr>
              <w:t>Проводит оценку технического состояния доильно-молочного оборудования по контролируемым параметрам</w:t>
            </w:r>
          </w:p>
          <w:p w14:paraId="048F35CC" w14:textId="77777777" w:rsidR="008040B1" w:rsidRPr="008040B1" w:rsidRDefault="008040B1" w:rsidP="008040B1">
            <w:pPr>
              <w:suppressAutoHyphens/>
              <w:spacing w:after="0" w:line="240" w:lineRule="auto"/>
              <w:contextualSpacing/>
              <w:rPr>
                <w:rFonts w:ascii="Times New Roman" w:hAnsi="Times New Roman" w:cs="Times New Roman"/>
                <w:bCs/>
                <w:sz w:val="24"/>
                <w:szCs w:val="24"/>
              </w:rPr>
            </w:pPr>
            <w:r w:rsidRPr="008040B1">
              <w:rPr>
                <w:rFonts w:ascii="Times New Roman" w:hAnsi="Times New Roman" w:cs="Times New Roman"/>
                <w:bCs/>
                <w:sz w:val="24"/>
                <w:szCs w:val="24"/>
              </w:rPr>
              <w:t xml:space="preserve">Принимает решения по устранению возможных аварийных ситуаций. </w:t>
            </w:r>
          </w:p>
        </w:tc>
        <w:tc>
          <w:tcPr>
            <w:tcW w:w="1446" w:type="pct"/>
            <w:vMerge/>
          </w:tcPr>
          <w:p w14:paraId="050F8218" w14:textId="77777777" w:rsidR="008040B1" w:rsidRPr="008040B1" w:rsidRDefault="008040B1" w:rsidP="008040B1">
            <w:pPr>
              <w:suppressAutoHyphens/>
              <w:spacing w:after="0" w:line="240" w:lineRule="auto"/>
              <w:contextualSpacing/>
              <w:rPr>
                <w:rFonts w:ascii="Times New Roman" w:hAnsi="Times New Roman" w:cs="Times New Roman"/>
                <w:i/>
                <w:sz w:val="24"/>
                <w:szCs w:val="24"/>
              </w:rPr>
            </w:pPr>
          </w:p>
        </w:tc>
      </w:tr>
      <w:tr w:rsidR="008040B1" w:rsidRPr="008040B1" w14:paraId="62C203A0" w14:textId="77777777" w:rsidTr="00CD74ED">
        <w:trPr>
          <w:trHeight w:val="23"/>
        </w:trPr>
        <w:tc>
          <w:tcPr>
            <w:tcW w:w="799" w:type="pct"/>
          </w:tcPr>
          <w:p w14:paraId="44CB2535" w14:textId="77777777" w:rsidR="008040B1" w:rsidRPr="008040B1" w:rsidRDefault="008040B1" w:rsidP="008040B1">
            <w:pPr>
              <w:suppressAutoHyphens/>
              <w:spacing w:after="0" w:line="240" w:lineRule="auto"/>
              <w:contextualSpacing/>
              <w:rPr>
                <w:rFonts w:ascii="Times New Roman" w:hAnsi="Times New Roman" w:cs="Times New Roman"/>
                <w:iCs/>
                <w:sz w:val="24"/>
                <w:szCs w:val="24"/>
              </w:rPr>
            </w:pPr>
            <w:r w:rsidRPr="008040B1">
              <w:rPr>
                <w:rFonts w:ascii="Times New Roman" w:hAnsi="Times New Roman" w:cs="Times New Roman"/>
                <w:iCs/>
                <w:sz w:val="24"/>
                <w:szCs w:val="24"/>
              </w:rPr>
              <w:t>ОК 04</w:t>
            </w:r>
          </w:p>
        </w:tc>
        <w:tc>
          <w:tcPr>
            <w:tcW w:w="2755" w:type="pct"/>
            <w:tcBorders>
              <w:left w:val="single" w:sz="4" w:space="0" w:color="auto"/>
              <w:right w:val="single" w:sz="4" w:space="0" w:color="auto"/>
            </w:tcBorders>
          </w:tcPr>
          <w:p w14:paraId="405F405D" w14:textId="77777777" w:rsidR="008040B1" w:rsidRPr="008040B1" w:rsidRDefault="008040B1" w:rsidP="008040B1">
            <w:pPr>
              <w:spacing w:after="0" w:line="240" w:lineRule="auto"/>
              <w:contextualSpacing/>
              <w:rPr>
                <w:rFonts w:ascii="Times New Roman" w:hAnsi="Times New Roman"/>
                <w:sz w:val="24"/>
              </w:rPr>
            </w:pPr>
            <w:r w:rsidRPr="008040B1">
              <w:rPr>
                <w:rFonts w:ascii="Times New Roman" w:hAnsi="Times New Roman"/>
                <w:sz w:val="24"/>
              </w:rPr>
              <w:t>Демонстрирует эффективность участия в деловом общении для решения деловых задач;</w:t>
            </w:r>
          </w:p>
          <w:p w14:paraId="21350F05" w14:textId="77777777" w:rsidR="008040B1" w:rsidRPr="008040B1" w:rsidRDefault="008040B1" w:rsidP="008040B1">
            <w:pPr>
              <w:suppressAutoHyphens/>
              <w:spacing w:after="0" w:line="240" w:lineRule="auto"/>
              <w:contextualSpacing/>
              <w:rPr>
                <w:rFonts w:ascii="Times New Roman" w:hAnsi="Times New Roman" w:cs="Times New Roman"/>
                <w:bCs/>
                <w:sz w:val="24"/>
                <w:szCs w:val="24"/>
              </w:rPr>
            </w:pPr>
            <w:r w:rsidRPr="008040B1">
              <w:rPr>
                <w:rFonts w:ascii="Times New Roman" w:hAnsi="Times New Roman"/>
                <w:sz w:val="24"/>
              </w:rPr>
              <w:t>осуществляет оптимальное планирование профессиональной деятельность</w:t>
            </w:r>
          </w:p>
        </w:tc>
        <w:tc>
          <w:tcPr>
            <w:tcW w:w="1446" w:type="pct"/>
            <w:vMerge/>
          </w:tcPr>
          <w:p w14:paraId="0B8E077D" w14:textId="77777777" w:rsidR="008040B1" w:rsidRPr="008040B1" w:rsidRDefault="008040B1" w:rsidP="008040B1">
            <w:pPr>
              <w:suppressAutoHyphens/>
              <w:spacing w:after="0" w:line="240" w:lineRule="auto"/>
              <w:contextualSpacing/>
              <w:rPr>
                <w:rFonts w:ascii="Times New Roman" w:hAnsi="Times New Roman" w:cs="Times New Roman"/>
                <w:i/>
                <w:sz w:val="24"/>
                <w:szCs w:val="24"/>
              </w:rPr>
            </w:pPr>
          </w:p>
        </w:tc>
      </w:tr>
      <w:tr w:rsidR="008040B1" w:rsidRPr="008040B1" w14:paraId="7DB0B9BB" w14:textId="77777777" w:rsidTr="00CD74ED">
        <w:trPr>
          <w:trHeight w:val="23"/>
        </w:trPr>
        <w:tc>
          <w:tcPr>
            <w:tcW w:w="799" w:type="pct"/>
          </w:tcPr>
          <w:p w14:paraId="4811FA53" w14:textId="77777777" w:rsidR="008040B1" w:rsidRPr="008040B1" w:rsidRDefault="008040B1" w:rsidP="008040B1">
            <w:pPr>
              <w:suppressAutoHyphens/>
              <w:spacing w:after="0" w:line="240" w:lineRule="auto"/>
              <w:contextualSpacing/>
              <w:rPr>
                <w:rFonts w:ascii="Times New Roman" w:hAnsi="Times New Roman" w:cs="Times New Roman"/>
                <w:iCs/>
                <w:sz w:val="24"/>
                <w:szCs w:val="24"/>
              </w:rPr>
            </w:pPr>
            <w:r w:rsidRPr="008040B1">
              <w:rPr>
                <w:rFonts w:ascii="Times New Roman" w:hAnsi="Times New Roman" w:cs="Times New Roman"/>
                <w:iCs/>
                <w:sz w:val="24"/>
                <w:szCs w:val="24"/>
              </w:rPr>
              <w:t>ОК 07</w:t>
            </w:r>
          </w:p>
        </w:tc>
        <w:tc>
          <w:tcPr>
            <w:tcW w:w="2755" w:type="pct"/>
            <w:tcBorders>
              <w:left w:val="single" w:sz="4" w:space="0" w:color="auto"/>
              <w:bottom w:val="single" w:sz="4" w:space="0" w:color="auto"/>
              <w:right w:val="single" w:sz="4" w:space="0" w:color="auto"/>
            </w:tcBorders>
          </w:tcPr>
          <w:p w14:paraId="74BD1CE3" w14:textId="77777777" w:rsidR="008040B1" w:rsidRPr="008040B1" w:rsidRDefault="008040B1" w:rsidP="008040B1">
            <w:pPr>
              <w:spacing w:after="0" w:line="240" w:lineRule="auto"/>
              <w:contextualSpacing/>
              <w:rPr>
                <w:rFonts w:ascii="Times New Roman" w:hAnsi="Times New Roman"/>
                <w:sz w:val="24"/>
              </w:rPr>
            </w:pPr>
            <w:r w:rsidRPr="008040B1">
              <w:rPr>
                <w:rFonts w:ascii="Times New Roman" w:hAnsi="Times New Roman"/>
                <w:sz w:val="24"/>
              </w:rPr>
              <w:t>Соблюдает правила экологической безопасности при ведении профессиональной деятельности;</w:t>
            </w:r>
          </w:p>
          <w:p w14:paraId="160A2F65" w14:textId="77777777" w:rsidR="008040B1" w:rsidRPr="008040B1" w:rsidRDefault="008040B1" w:rsidP="008040B1">
            <w:pPr>
              <w:suppressAutoHyphens/>
              <w:spacing w:after="0" w:line="240" w:lineRule="auto"/>
              <w:contextualSpacing/>
              <w:rPr>
                <w:rFonts w:ascii="Times New Roman" w:hAnsi="Times New Roman" w:cs="Times New Roman"/>
                <w:bCs/>
                <w:sz w:val="24"/>
                <w:szCs w:val="24"/>
              </w:rPr>
            </w:pPr>
            <w:r w:rsidRPr="008040B1">
              <w:rPr>
                <w:rFonts w:ascii="Times New Roman" w:hAnsi="Times New Roman"/>
                <w:sz w:val="24"/>
              </w:rPr>
              <w:t>Демонстрирует приемы обеспечения ресурсосбережения на рабочем месте</w:t>
            </w:r>
          </w:p>
        </w:tc>
        <w:tc>
          <w:tcPr>
            <w:tcW w:w="1446" w:type="pct"/>
            <w:vMerge/>
          </w:tcPr>
          <w:p w14:paraId="1FC90425" w14:textId="77777777" w:rsidR="008040B1" w:rsidRPr="008040B1" w:rsidRDefault="008040B1" w:rsidP="008040B1">
            <w:pPr>
              <w:suppressAutoHyphens/>
              <w:spacing w:after="0" w:line="240" w:lineRule="auto"/>
              <w:contextualSpacing/>
              <w:rPr>
                <w:rFonts w:ascii="Times New Roman" w:hAnsi="Times New Roman" w:cs="Times New Roman"/>
                <w:i/>
                <w:sz w:val="24"/>
                <w:szCs w:val="24"/>
              </w:rPr>
            </w:pPr>
          </w:p>
        </w:tc>
      </w:tr>
    </w:tbl>
    <w:p w14:paraId="7FD24745" w14:textId="77777777" w:rsidR="008040B1" w:rsidRPr="008040B1" w:rsidRDefault="008040B1" w:rsidP="008040B1">
      <w:pPr>
        <w:spacing w:after="0" w:line="240" w:lineRule="auto"/>
        <w:rPr>
          <w:rFonts w:ascii="Times New Roman" w:hAnsi="Times New Roman" w:cs="Times New Roman"/>
          <w:b/>
          <w:bCs/>
          <w:sz w:val="24"/>
          <w:szCs w:val="24"/>
        </w:rPr>
      </w:pPr>
    </w:p>
    <w:p w14:paraId="113AB6F3" w14:textId="77777777" w:rsidR="00105002" w:rsidRDefault="00105002"/>
    <w:sectPr w:rsidR="00105002" w:rsidSect="009D0844">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1B843" w14:textId="77777777" w:rsidR="00DD08F6" w:rsidRDefault="00DD08F6" w:rsidP="008040B1">
      <w:pPr>
        <w:spacing w:after="0" w:line="240" w:lineRule="auto"/>
      </w:pPr>
      <w:r>
        <w:separator/>
      </w:r>
    </w:p>
  </w:endnote>
  <w:endnote w:type="continuationSeparator" w:id="0">
    <w:p w14:paraId="69021B53" w14:textId="77777777" w:rsidR="00DD08F6" w:rsidRDefault="00DD08F6" w:rsidP="00804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3F9B2" w14:textId="77777777" w:rsidR="00DD08F6" w:rsidRDefault="00DD08F6" w:rsidP="008040B1">
      <w:pPr>
        <w:spacing w:after="0" w:line="240" w:lineRule="auto"/>
      </w:pPr>
      <w:r>
        <w:separator/>
      </w:r>
    </w:p>
  </w:footnote>
  <w:footnote w:type="continuationSeparator" w:id="0">
    <w:p w14:paraId="69EAC066" w14:textId="77777777" w:rsidR="00DD08F6" w:rsidRDefault="00DD08F6" w:rsidP="008040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CAF24" w14:textId="77777777" w:rsidR="008040B1" w:rsidRDefault="008040B1">
    <w:pPr>
      <w:pStyle w:val="a3"/>
      <w:jc w:val="center"/>
    </w:pPr>
    <w:r>
      <w:fldChar w:fldCharType="begin"/>
    </w:r>
    <w:r>
      <w:instrText xml:space="preserve"> PAGE   \* MERGEFORMAT </w:instrText>
    </w:r>
    <w:r>
      <w:fldChar w:fldCharType="separate"/>
    </w:r>
    <w:r>
      <w:rPr>
        <w:noProof/>
      </w:rPr>
      <w:t>48</w:t>
    </w:r>
    <w:r>
      <w:rPr>
        <w:noProof/>
      </w:rPr>
      <w:fldChar w:fldCharType="end"/>
    </w:r>
  </w:p>
  <w:p w14:paraId="05D7E6E7" w14:textId="77777777" w:rsidR="008040B1" w:rsidRDefault="008040B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0221713"/>
      <w:docPartObj>
        <w:docPartGallery w:val="Page Numbers (Top of Page)"/>
        <w:docPartUnique/>
      </w:docPartObj>
    </w:sdtPr>
    <w:sdtEndPr/>
    <w:sdtContent>
      <w:p w14:paraId="149E8EA5" w14:textId="77777777" w:rsidR="008040B1" w:rsidRDefault="008040B1">
        <w:pPr>
          <w:pStyle w:val="a3"/>
          <w:jc w:val="center"/>
        </w:pPr>
        <w:r>
          <w:fldChar w:fldCharType="begin"/>
        </w:r>
        <w:r>
          <w:instrText>PAGE   \* MERGEFORMAT</w:instrText>
        </w:r>
        <w:r>
          <w:fldChar w:fldCharType="separate"/>
        </w:r>
        <w:r>
          <w:rPr>
            <w:noProof/>
          </w:rPr>
          <w:t>14</w:t>
        </w:r>
        <w:r>
          <w:fldChar w:fldCharType="end"/>
        </w:r>
      </w:p>
    </w:sdtContent>
  </w:sdt>
  <w:p w14:paraId="21D30FDB" w14:textId="77777777" w:rsidR="008040B1" w:rsidRDefault="008040B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629A1"/>
    <w:multiLevelType w:val="hybridMultilevel"/>
    <w:tmpl w:val="7E2CFDA2"/>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D560E3"/>
    <w:multiLevelType w:val="hybridMultilevel"/>
    <w:tmpl w:val="4850A5F2"/>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 w15:restartNumberingAfterBreak="0">
    <w:nsid w:val="19DF368B"/>
    <w:multiLevelType w:val="hybridMultilevel"/>
    <w:tmpl w:val="63E0FF90"/>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C5116D2"/>
    <w:multiLevelType w:val="hybridMultilevel"/>
    <w:tmpl w:val="5446542C"/>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2F12071"/>
    <w:multiLevelType w:val="hybridMultilevel"/>
    <w:tmpl w:val="6854FAEC"/>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2CD2DF5"/>
    <w:multiLevelType w:val="multilevel"/>
    <w:tmpl w:val="AB86D90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69B1474"/>
    <w:multiLevelType w:val="hybridMultilevel"/>
    <w:tmpl w:val="E2A439A8"/>
    <w:lvl w:ilvl="0" w:tplc="D076C74A">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38B00490"/>
    <w:multiLevelType w:val="hybridMultilevel"/>
    <w:tmpl w:val="562AF1E8"/>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1F6A0F"/>
    <w:multiLevelType w:val="hybridMultilevel"/>
    <w:tmpl w:val="3BF8F2F2"/>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E5A36A4"/>
    <w:multiLevelType w:val="hybridMultilevel"/>
    <w:tmpl w:val="03C871BE"/>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71053E3"/>
    <w:multiLevelType w:val="hybridMultilevel"/>
    <w:tmpl w:val="EADC7ED4"/>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C012B4C"/>
    <w:multiLevelType w:val="hybridMultilevel"/>
    <w:tmpl w:val="7F008CE0"/>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481564A"/>
    <w:multiLevelType w:val="hybridMultilevel"/>
    <w:tmpl w:val="4B0A2B98"/>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B3B54BE"/>
    <w:multiLevelType w:val="hybridMultilevel"/>
    <w:tmpl w:val="8DAC8232"/>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1"/>
  </w:num>
  <w:num w:numId="4">
    <w:abstractNumId w:val="8"/>
  </w:num>
  <w:num w:numId="5">
    <w:abstractNumId w:val="14"/>
  </w:num>
  <w:num w:numId="6">
    <w:abstractNumId w:val="10"/>
  </w:num>
  <w:num w:numId="7">
    <w:abstractNumId w:val="4"/>
  </w:num>
  <w:num w:numId="8">
    <w:abstractNumId w:val="1"/>
  </w:num>
  <w:num w:numId="9">
    <w:abstractNumId w:val="3"/>
  </w:num>
  <w:num w:numId="10">
    <w:abstractNumId w:val="5"/>
  </w:num>
  <w:num w:numId="11">
    <w:abstractNumId w:val="12"/>
  </w:num>
  <w:num w:numId="12">
    <w:abstractNumId w:val="0"/>
  </w:num>
  <w:num w:numId="13">
    <w:abstractNumId w:val="9"/>
  </w:num>
  <w:num w:numId="14">
    <w:abstractNumId w:val="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2D3"/>
    <w:rsid w:val="000E04A3"/>
    <w:rsid w:val="00105002"/>
    <w:rsid w:val="00193EC1"/>
    <w:rsid w:val="00454C79"/>
    <w:rsid w:val="005D1763"/>
    <w:rsid w:val="008040B1"/>
    <w:rsid w:val="008972D3"/>
    <w:rsid w:val="009D0844"/>
    <w:rsid w:val="00A86646"/>
    <w:rsid w:val="00DD08F6"/>
    <w:rsid w:val="00ED620A"/>
    <w:rsid w:val="00F573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E77F0"/>
  <w15:chartTrackingRefBased/>
  <w15:docId w15:val="{105BA300-0D6C-4E02-AB72-103F05B5F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040B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040B1"/>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8040B1"/>
    <w:pPr>
      <w:spacing w:after="0" w:line="240" w:lineRule="auto"/>
    </w:pPr>
    <w:rPr>
      <w:rFonts w:ascii="Times New Roman" w:eastAsia="Times New Roman" w:hAnsi="Times New Roman" w:cs="Times New Roman"/>
      <w:sz w:val="20"/>
      <w:szCs w:val="20"/>
      <w:lang w:val="x-none"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8040B1"/>
    <w:rPr>
      <w:rFonts w:ascii="Times New Roman" w:eastAsia="Times New Roman" w:hAnsi="Times New Roman" w:cs="Times New Roman"/>
      <w:sz w:val="20"/>
      <w:szCs w:val="20"/>
      <w:lang w:val="x-none" w:eastAsia="x-none"/>
    </w:rPr>
  </w:style>
  <w:style w:type="character" w:styleId="a7">
    <w:name w:val="footnote reference"/>
    <w:aliases w:val="Знак сноски-FN,Ciae niinee-FN,AЗнак сноски зел"/>
    <w:link w:val="1"/>
    <w:uiPriority w:val="99"/>
    <w:rsid w:val="008040B1"/>
    <w:rPr>
      <w:rFonts w:cs="Times New Roman"/>
      <w:vertAlign w:val="superscript"/>
    </w:rPr>
  </w:style>
  <w:style w:type="character" w:styleId="a8">
    <w:name w:val="Emphasis"/>
    <w:qFormat/>
    <w:rsid w:val="008040B1"/>
    <w:rPr>
      <w:rFonts w:ascii="Times New Roman" w:hAnsi="Times New Roman" w:cs="Times New Roman" w:hint="default"/>
      <w:i/>
      <w:iCs w:val="0"/>
    </w:rPr>
  </w:style>
  <w:style w:type="paragraph" w:customStyle="1" w:styleId="1">
    <w:name w:val="Знак сноски1"/>
    <w:basedOn w:val="a"/>
    <w:link w:val="a7"/>
    <w:uiPriority w:val="99"/>
    <w:rsid w:val="008040B1"/>
    <w:pPr>
      <w:spacing w:after="0" w:line="240" w:lineRule="auto"/>
    </w:pPr>
    <w:rPr>
      <w:rFonts w:cs="Times New Roman"/>
      <w:vertAlign w:val="superscript"/>
    </w:rPr>
  </w:style>
  <w:style w:type="paragraph" w:styleId="a9">
    <w:name w:val="footer"/>
    <w:basedOn w:val="a"/>
    <w:link w:val="aa"/>
    <w:uiPriority w:val="99"/>
    <w:unhideWhenUsed/>
    <w:rsid w:val="008040B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040B1"/>
  </w:style>
  <w:style w:type="character" w:styleId="ab">
    <w:name w:val="Hyperlink"/>
    <w:basedOn w:val="a0"/>
    <w:uiPriority w:val="99"/>
    <w:unhideWhenUsed/>
    <w:rsid w:val="00ED620A"/>
    <w:rPr>
      <w:color w:val="0563C1" w:themeColor="hyperlink"/>
      <w:u w:val="single"/>
    </w:rPr>
  </w:style>
  <w:style w:type="character" w:styleId="ac">
    <w:name w:val="Unresolved Mention"/>
    <w:basedOn w:val="a0"/>
    <w:uiPriority w:val="99"/>
    <w:semiHidden/>
    <w:unhideWhenUsed/>
    <w:rsid w:val="00ED620A"/>
    <w:rPr>
      <w:color w:val="605E5C"/>
      <w:shd w:val="clear" w:color="auto" w:fill="E1DFDD"/>
    </w:rPr>
  </w:style>
  <w:style w:type="paragraph" w:styleId="ad">
    <w:name w:val="List Paragraph"/>
    <w:basedOn w:val="a"/>
    <w:uiPriority w:val="34"/>
    <w:qFormat/>
    <w:rsid w:val="00ED6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lanbook.com/book/3275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13</Pages>
  <Words>2754</Words>
  <Characters>15704</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5</cp:revision>
  <dcterms:created xsi:type="dcterms:W3CDTF">2026-01-25T09:18:00Z</dcterms:created>
  <dcterms:modified xsi:type="dcterms:W3CDTF">2026-02-01T17:51:00Z</dcterms:modified>
</cp:coreProperties>
</file>